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"/>
        <w:ind w:left="101"/>
        <w:rPr>
          <w:sz w:val="20"/>
          <w:szCs w:val="20"/>
          <w:lang w:eastAsia="ja-JP"/>
        </w:rPr>
      </w:pPr>
      <w:r>
        <w:rPr>
          <w:sz w:val="20"/>
          <w:szCs w:val="20"/>
        </w:rPr>
        <w:pict>
          <v:shape id="_x0000_s1027" o:spid="_x0000_s1027" o:spt="202" type="#_x0000_t202" style="position:absolute;left:0pt;margin-left:162.75pt;margin-top:21.4pt;height:25pt;width:274.4pt;mso-position-horizontal-relative:page;mso-wrap-distance-bottom:0pt;mso-wrap-distance-top:0pt;z-index:251657216;mso-width-relative:page;mso-height-relative:page;" filled="f" coordsize="21600,21600">
            <v:path/>
            <v:fill on="f" focussize="0,0"/>
            <v:stroke weight="1.44pt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2950"/>
                    </w:tabs>
                    <w:spacing w:line="415" w:lineRule="exact"/>
                    <w:ind w:left="-1"/>
                    <w:rPr>
                      <w:sz w:val="36"/>
                    </w:rPr>
                  </w:pPr>
                  <w:r>
                    <w:rPr>
                      <w:rFonts w:ascii="SimSun-ExtB" w:eastAsia="SimSun-ExtB"/>
                      <w:spacing w:val="-3"/>
                      <w:sz w:val="36"/>
                    </w:rPr>
                    <w:t>JS</w:t>
                  </w:r>
                  <w:r>
                    <w:rPr>
                      <w:rFonts w:hint="eastAsia" w:ascii="SimSun-ExtB" w:eastAsia="ＭＳ 明朝"/>
                      <w:spacing w:val="-3"/>
                      <w:sz w:val="36"/>
                      <w:lang w:val="en-US" w:eastAsia="ja-JP"/>
                    </w:rPr>
                    <w:t>P</w:t>
                  </w:r>
                  <w:r>
                    <w:rPr>
                      <w:rFonts w:ascii="SimSun-ExtB" w:eastAsia="SimSun-ExtB"/>
                      <w:spacing w:val="-3"/>
                      <w:sz w:val="36"/>
                    </w:rPr>
                    <w:t>A</w:t>
                  </w:r>
                  <w:r>
                    <w:rPr>
                      <w:rFonts w:ascii="SimSun-ExtB" w:eastAsia="SimSun-ExtB"/>
                      <w:spacing w:val="-94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指導者検定</w:t>
                  </w:r>
                  <w:r>
                    <w:rPr>
                      <w:sz w:val="36"/>
                    </w:rPr>
                    <w:tab/>
                  </w:r>
                  <w:r>
                    <w:rPr>
                      <w:spacing w:val="-3"/>
                      <w:sz w:val="36"/>
                    </w:rPr>
                    <w:t>認定単位証明書</w:t>
                  </w:r>
                </w:p>
              </w:txbxContent>
            </v:textbox>
            <w10:wrap type="topAndBottom"/>
          </v:shape>
        </w:pict>
      </w:r>
      <w:r>
        <w:rPr>
          <w:w w:val="115"/>
          <w:sz w:val="20"/>
          <w:szCs w:val="20"/>
          <w:lang w:eastAsia="ja-JP"/>
        </w:rPr>
        <w:t>届出資料</w:t>
      </w:r>
      <w:r>
        <w:rPr>
          <w:rFonts w:hint="eastAsia"/>
          <w:w w:val="115"/>
          <w:sz w:val="20"/>
          <w:szCs w:val="20"/>
          <w:lang w:eastAsia="ja-JP"/>
        </w:rPr>
        <w:t>13</w:t>
      </w:r>
    </w:p>
    <w:p>
      <w:pPr>
        <w:spacing w:before="3"/>
        <w:rPr>
          <w:sz w:val="23"/>
          <w:lang w:eastAsia="ja-JP"/>
        </w:rPr>
      </w:pPr>
    </w:p>
    <w:p>
      <w:pPr>
        <w:tabs>
          <w:tab w:val="left" w:pos="4465"/>
        </w:tabs>
        <w:spacing w:before="27"/>
        <w:ind w:left="101"/>
        <w:rPr>
          <w:sz w:val="24"/>
          <w:lang w:eastAsia="ja-JP"/>
        </w:rPr>
      </w:pPr>
      <w:r>
        <w:pict>
          <v:shape id="_x0000_s1026" o:spid="_x0000_s1026" o:spt="202" type="#_x0000_t202" style="position:absolute;left:0pt;margin-left:370.75pt;margin-top:20.4pt;height:17.8pt;width:196.15pt;mso-position-horizontal-relative:page;mso-wrap-distance-bottom:0pt;mso-wrap-distance-top:0pt;z-index:251658240;mso-width-relative:page;mso-height-relative:page;" filled="f" coordsize="21600,21600">
            <v:path/>
            <v:fill on="f" focussize="0,0"/>
            <v:stroke weight="2.16pt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1831"/>
                      <w:tab w:val="left" w:pos="2700"/>
                      <w:tab w:val="left" w:pos="3574"/>
                    </w:tabs>
                    <w:spacing w:line="276" w:lineRule="exact"/>
                    <w:ind w:left="84"/>
                    <w:rPr>
                      <w:sz w:val="24"/>
                    </w:rPr>
                  </w:pPr>
                  <w:r>
                    <w:rPr>
                      <w:spacing w:val="-17"/>
                      <w:w w:val="105"/>
                      <w:sz w:val="24"/>
                    </w:rPr>
                    <w:t>提出日：</w:t>
                  </w:r>
                  <w:r>
                    <w:rPr>
                      <w:spacing w:val="-17"/>
                      <w:w w:val="105"/>
                      <w:sz w:val="24"/>
                    </w:rPr>
                    <w:tab/>
                  </w:r>
                  <w:r>
                    <w:rPr>
                      <w:w w:val="105"/>
                      <w:sz w:val="24"/>
                    </w:rPr>
                    <w:t>年</w:t>
                  </w:r>
                  <w:r>
                    <w:rPr>
                      <w:w w:val="105"/>
                      <w:sz w:val="24"/>
                    </w:rPr>
                    <w:tab/>
                  </w:r>
                  <w:r>
                    <w:rPr>
                      <w:w w:val="105"/>
                      <w:sz w:val="24"/>
                    </w:rPr>
                    <w:t>月</w:t>
                  </w:r>
                  <w:r>
                    <w:rPr>
                      <w:w w:val="105"/>
                      <w:sz w:val="24"/>
                    </w:rPr>
                    <w:tab/>
                  </w:r>
                  <w:r>
                    <w:rPr>
                      <w:w w:val="105"/>
                      <w:sz w:val="24"/>
                    </w:rPr>
                    <w:t>日</w:t>
                  </w:r>
                </w:p>
              </w:txbxContent>
            </v:textbox>
            <w10:wrap type="topAndBottom"/>
          </v:shape>
        </w:pict>
      </w:r>
      <w:r>
        <w:rPr>
          <w:spacing w:val="-22"/>
          <w:sz w:val="24"/>
          <w:lang w:eastAsia="ja-JP"/>
        </w:rPr>
        <w:t>受験者</w:t>
      </w:r>
      <w:r>
        <w:rPr>
          <w:rFonts w:ascii="Times New Roman" w:eastAsia="Times New Roman"/>
          <w:spacing w:val="-22"/>
          <w:sz w:val="24"/>
          <w:u w:val="single"/>
          <w:lang w:eastAsia="ja-JP"/>
        </w:rPr>
        <w:t xml:space="preserve"> </w:t>
      </w:r>
      <w:r>
        <w:rPr>
          <w:rFonts w:ascii="Times New Roman" w:eastAsia="Times New Roman"/>
          <w:spacing w:val="-22"/>
          <w:sz w:val="24"/>
          <w:u w:val="single"/>
          <w:lang w:eastAsia="ja-JP"/>
        </w:rPr>
        <w:tab/>
      </w:r>
      <w:r>
        <w:rPr>
          <w:sz w:val="24"/>
          <w:lang w:eastAsia="ja-JP"/>
        </w:rPr>
        <w:t>殿</w:t>
      </w:r>
    </w:p>
    <w:p>
      <w:pPr>
        <w:spacing w:before="9"/>
        <w:rPr>
          <w:sz w:val="16"/>
          <w:lang w:eastAsia="ja-JP"/>
        </w:rPr>
      </w:pPr>
    </w:p>
    <w:p>
      <w:pPr>
        <w:spacing w:before="26" w:line="313" w:lineRule="exact"/>
        <w:ind w:left="320"/>
        <w:rPr>
          <w:sz w:val="24"/>
          <w:lang w:eastAsia="ja-JP"/>
        </w:rPr>
      </w:pPr>
      <w:r>
        <w:rPr>
          <w:w w:val="110"/>
          <w:sz w:val="24"/>
          <w:lang w:eastAsia="ja-JP"/>
        </w:rPr>
        <w:t>貴殿は、</w:t>
      </w:r>
      <w:r>
        <w:rPr>
          <w:rFonts w:ascii="SimSun-ExtB" w:eastAsia="SimSun-ExtB"/>
          <w:w w:val="110"/>
          <w:sz w:val="24"/>
          <w:lang w:eastAsia="ja-JP"/>
        </w:rPr>
        <w:t>JS</w:t>
      </w:r>
      <w:r>
        <w:rPr>
          <w:rFonts w:hint="eastAsia" w:ascii="SimSun-ExtB" w:eastAsia="SimSun-ExtB"/>
          <w:w w:val="110"/>
          <w:sz w:val="24"/>
          <w:lang w:val="en-US" w:eastAsia="ja-JP"/>
        </w:rPr>
        <w:t>P</w:t>
      </w:r>
      <w:r>
        <w:rPr>
          <w:rFonts w:ascii="SimSun-ExtB" w:eastAsia="SimSun-ExtB"/>
          <w:w w:val="110"/>
          <w:sz w:val="24"/>
          <w:lang w:eastAsia="ja-JP"/>
        </w:rPr>
        <w:t xml:space="preserve">A  </w:t>
      </w:r>
      <w:r>
        <w:rPr>
          <w:w w:val="110"/>
          <w:sz w:val="24"/>
          <w:lang w:eastAsia="ja-JP"/>
        </w:rPr>
        <w:t>指導者検定会に参加し、下記の単位を取得されました。</w:t>
      </w:r>
    </w:p>
    <w:p>
      <w:pPr>
        <w:spacing w:line="313" w:lineRule="exact"/>
        <w:ind w:right="191"/>
        <w:jc w:val="right"/>
        <w:rPr>
          <w:sz w:val="24"/>
        </w:rPr>
      </w:pPr>
      <w:r>
        <w:rPr>
          <w:rFonts w:ascii="SimSun-ExtB" w:eastAsia="SimSun-ExtB"/>
          <w:spacing w:val="-17"/>
          <w:sz w:val="24"/>
        </w:rPr>
        <w:t>JS</w:t>
      </w:r>
      <w:r>
        <w:rPr>
          <w:rFonts w:hint="eastAsia" w:ascii="SimSun-ExtB" w:eastAsia="ＭＳ 明朝"/>
          <w:spacing w:val="-17"/>
          <w:sz w:val="24"/>
          <w:lang w:val="en-US" w:eastAsia="ja-JP"/>
        </w:rPr>
        <w:t>P</w:t>
      </w:r>
      <w:r>
        <w:rPr>
          <w:rFonts w:ascii="SimSun-ExtB" w:eastAsia="SimSun-ExtB"/>
          <w:spacing w:val="-17"/>
          <w:sz w:val="24"/>
        </w:rPr>
        <w:t>A</w:t>
      </w:r>
      <w:r>
        <w:rPr>
          <w:rFonts w:ascii="SimSun-ExtB" w:eastAsia="SimSun-ExtB"/>
          <w:spacing w:val="-79"/>
          <w:sz w:val="24"/>
        </w:rPr>
        <w:t xml:space="preserve"> </w:t>
      </w:r>
      <w:r>
        <w:rPr>
          <w:spacing w:val="-20"/>
          <w:sz w:val="24"/>
        </w:rPr>
        <w:t>教育普及委員会</w:t>
      </w:r>
    </w:p>
    <w:p>
      <w:pPr>
        <w:spacing w:before="11"/>
        <w:rPr>
          <w:sz w:val="27"/>
        </w:rPr>
      </w:pPr>
    </w:p>
    <w:tbl>
      <w:tblPr>
        <w:tblStyle w:val="7"/>
        <w:tblW w:w="8505" w:type="dxa"/>
        <w:tblInd w:w="9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9"/>
        <w:gridCol w:w="1702"/>
        <w:gridCol w:w="1702"/>
        <w:gridCol w:w="1702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89" w:hRule="exact"/>
        </w:trPr>
        <w:tc>
          <w:tcPr>
            <w:tcW w:w="1699" w:type="dxa"/>
          </w:tcPr>
          <w:p/>
        </w:tc>
        <w:tc>
          <w:tcPr>
            <w:tcW w:w="1702" w:type="dxa"/>
          </w:tcPr>
          <w:p>
            <w:pPr>
              <w:pStyle w:val="9"/>
              <w:ind w:left="401"/>
              <w:jc w:val="left"/>
              <w:rPr>
                <w:sz w:val="20"/>
              </w:rPr>
            </w:pPr>
            <w:r>
              <w:rPr>
                <w:sz w:val="20"/>
              </w:rPr>
              <w:t>取得単位数</w:t>
            </w:r>
          </w:p>
        </w:tc>
        <w:tc>
          <w:tcPr>
            <w:tcW w:w="1702" w:type="dxa"/>
          </w:tcPr>
          <w:p>
            <w:pPr>
              <w:pStyle w:val="9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単位認定日</w:t>
            </w:r>
          </w:p>
        </w:tc>
        <w:tc>
          <w:tcPr>
            <w:tcW w:w="1702" w:type="dxa"/>
          </w:tcPr>
          <w:p>
            <w:pPr>
              <w:pStyle w:val="9"/>
              <w:ind w:left="372"/>
              <w:jc w:val="left"/>
              <w:rPr>
                <w:sz w:val="20"/>
              </w:rPr>
            </w:pPr>
            <w:r>
              <w:rPr>
                <w:sz w:val="20"/>
              </w:rPr>
              <w:t>検定員氏名</w:t>
            </w:r>
          </w:p>
        </w:tc>
        <w:tc>
          <w:tcPr>
            <w:tcW w:w="1700" w:type="dxa"/>
          </w:tcPr>
          <w:p>
            <w:pPr>
              <w:pStyle w:val="9"/>
              <w:ind w:left="371"/>
              <w:jc w:val="left"/>
              <w:rPr>
                <w:sz w:val="20"/>
              </w:rPr>
            </w:pPr>
            <w:r>
              <w:rPr>
                <w:sz w:val="20"/>
              </w:rPr>
              <w:t>検定員捺印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699" w:type="dxa"/>
          </w:tcPr>
          <w:p>
            <w:pPr>
              <w:pStyle w:val="9"/>
              <w:spacing w:before="180"/>
              <w:ind w:left="62" w:right="117"/>
              <w:rPr>
                <w:sz w:val="20"/>
              </w:rPr>
            </w:pPr>
            <w:r>
              <w:rPr>
                <w:sz w:val="20"/>
              </w:rPr>
              <w:t>総論</w:t>
            </w:r>
          </w:p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699" w:type="dxa"/>
          </w:tcPr>
          <w:p>
            <w:pPr>
              <w:pStyle w:val="9"/>
              <w:ind w:right="115"/>
              <w:rPr>
                <w:sz w:val="20"/>
              </w:rPr>
            </w:pPr>
            <w:r>
              <w:rPr>
                <w:w w:val="130"/>
                <w:sz w:val="20"/>
              </w:rPr>
              <w:t>カヌーギア</w:t>
            </w:r>
          </w:p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699" w:type="dxa"/>
          </w:tcPr>
          <w:p>
            <w:pPr>
              <w:pStyle w:val="9"/>
              <w:ind w:right="115"/>
              <w:rPr>
                <w:sz w:val="20"/>
              </w:rPr>
            </w:pPr>
            <w:r>
              <w:rPr>
                <w:w w:val="140"/>
                <w:sz w:val="20"/>
              </w:rPr>
              <w:t>フィールド</w:t>
            </w:r>
          </w:p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699" w:type="dxa"/>
          </w:tcPr>
          <w:p>
            <w:pPr>
              <w:pStyle w:val="9"/>
              <w:ind w:right="115"/>
              <w:rPr>
                <w:sz w:val="20"/>
              </w:rPr>
            </w:pPr>
            <w:r>
              <w:rPr>
                <w:sz w:val="20"/>
              </w:rPr>
              <w:t>技術論</w:t>
            </w:r>
          </w:p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699" w:type="dxa"/>
          </w:tcPr>
          <w:p>
            <w:pPr>
              <w:pStyle w:val="9"/>
              <w:ind w:right="115"/>
              <w:rPr>
                <w:sz w:val="20"/>
              </w:rPr>
            </w:pPr>
            <w:r>
              <w:rPr>
                <w:sz w:val="20"/>
              </w:rPr>
              <w:t>救急法</w:t>
            </w:r>
          </w:p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699" w:type="dxa"/>
          </w:tcPr>
          <w:p>
            <w:pPr>
              <w:pStyle w:val="9"/>
              <w:ind w:right="115"/>
              <w:rPr>
                <w:sz w:val="20"/>
              </w:rPr>
            </w:pPr>
            <w:r>
              <w:rPr>
                <w:w w:val="140"/>
                <w:sz w:val="20"/>
              </w:rPr>
              <w:t>セーフティ</w:t>
            </w:r>
          </w:p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699" w:type="dxa"/>
          </w:tcPr>
          <w:p>
            <w:pPr>
              <w:pStyle w:val="9"/>
              <w:ind w:right="115"/>
              <w:rPr>
                <w:sz w:val="20"/>
              </w:rPr>
            </w:pPr>
            <w:r>
              <w:rPr>
                <w:sz w:val="20"/>
              </w:rPr>
              <w:t>基礎課程</w:t>
            </w:r>
          </w:p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699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699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0" w:type="dxa"/>
          </w:tcPr>
          <w:p/>
        </w:tc>
      </w:tr>
    </w:tbl>
    <w:p>
      <w:pPr>
        <w:spacing w:before="10"/>
        <w:rPr>
          <w:sz w:val="26"/>
        </w:rPr>
      </w:pPr>
    </w:p>
    <w:p>
      <w:pPr>
        <w:pStyle w:val="3"/>
        <w:spacing w:before="38" w:after="29"/>
        <w:ind w:left="1078"/>
        <w:rPr>
          <w:lang w:eastAsia="ja-JP"/>
        </w:rPr>
      </w:pPr>
      <w:r>
        <w:rPr>
          <w:lang w:eastAsia="ja-JP"/>
        </w:rPr>
        <w:t>指導者検定会参加の記録</w:t>
      </w:r>
    </w:p>
    <w:tbl>
      <w:tblPr>
        <w:tblStyle w:val="7"/>
        <w:tblW w:w="8505" w:type="dxa"/>
        <w:tblInd w:w="9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9"/>
        <w:gridCol w:w="1702"/>
        <w:gridCol w:w="1702"/>
        <w:gridCol w:w="1702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699" w:type="dxa"/>
          </w:tcPr>
          <w:p>
            <w:pPr>
              <w:pStyle w:val="9"/>
              <w:ind w:left="62" w:right="117"/>
              <w:rPr>
                <w:sz w:val="20"/>
              </w:rPr>
            </w:pPr>
            <w:r>
              <w:rPr>
                <w:sz w:val="20"/>
              </w:rPr>
              <w:t>課目</w:t>
            </w:r>
          </w:p>
        </w:tc>
        <w:tc>
          <w:tcPr>
            <w:tcW w:w="1702" w:type="dxa"/>
          </w:tcPr>
          <w:p>
            <w:pPr>
              <w:pStyle w:val="9"/>
              <w:ind w:left="401"/>
              <w:jc w:val="left"/>
              <w:rPr>
                <w:sz w:val="20"/>
              </w:rPr>
            </w:pPr>
            <w:r>
              <w:rPr>
                <w:sz w:val="20"/>
              </w:rPr>
              <w:t>検定年月日</w:t>
            </w:r>
          </w:p>
        </w:tc>
        <w:tc>
          <w:tcPr>
            <w:tcW w:w="1702" w:type="dxa"/>
          </w:tcPr>
          <w:p>
            <w:pPr>
              <w:pStyle w:val="9"/>
              <w:ind w:left="489"/>
              <w:jc w:val="left"/>
              <w:rPr>
                <w:sz w:val="20"/>
              </w:rPr>
            </w:pPr>
            <w:r>
              <w:rPr>
                <w:sz w:val="20"/>
              </w:rPr>
              <w:t>検定会場</w:t>
            </w:r>
          </w:p>
        </w:tc>
        <w:tc>
          <w:tcPr>
            <w:tcW w:w="1702" w:type="dxa"/>
          </w:tcPr>
          <w:p>
            <w:pPr>
              <w:pStyle w:val="9"/>
              <w:ind w:left="460"/>
              <w:jc w:val="left"/>
              <w:rPr>
                <w:sz w:val="20"/>
              </w:rPr>
            </w:pPr>
            <w:r>
              <w:rPr>
                <w:sz w:val="20"/>
              </w:rPr>
              <w:t>受験番号</w:t>
            </w:r>
          </w:p>
        </w:tc>
        <w:tc>
          <w:tcPr>
            <w:tcW w:w="1700" w:type="dxa"/>
          </w:tcPr>
          <w:p>
            <w:pPr>
              <w:pStyle w:val="9"/>
              <w:ind w:left="461"/>
              <w:jc w:val="left"/>
              <w:rPr>
                <w:sz w:val="20"/>
              </w:rPr>
            </w:pPr>
            <w:r>
              <w:rPr>
                <w:sz w:val="20"/>
              </w:rPr>
              <w:t>検定員名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699" w:type="dxa"/>
          </w:tcPr>
          <w:p>
            <w:pPr>
              <w:pStyle w:val="9"/>
              <w:ind w:right="117"/>
              <w:rPr>
                <w:sz w:val="20"/>
              </w:rPr>
            </w:pPr>
            <w:r>
              <w:rPr>
                <w:spacing w:val="-29"/>
                <w:w w:val="120"/>
                <w:sz w:val="20"/>
              </w:rPr>
              <w:t>学科・基礎・応用</w:t>
            </w:r>
          </w:p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699" w:type="dxa"/>
          </w:tcPr>
          <w:p>
            <w:pPr>
              <w:pStyle w:val="9"/>
              <w:ind w:right="117"/>
              <w:rPr>
                <w:sz w:val="20"/>
              </w:rPr>
            </w:pPr>
            <w:r>
              <w:rPr>
                <w:spacing w:val="-29"/>
                <w:w w:val="120"/>
                <w:sz w:val="20"/>
              </w:rPr>
              <w:t>学科・基礎・応用</w:t>
            </w:r>
          </w:p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699" w:type="dxa"/>
          </w:tcPr>
          <w:p>
            <w:pPr>
              <w:pStyle w:val="9"/>
              <w:ind w:right="117"/>
              <w:rPr>
                <w:sz w:val="20"/>
              </w:rPr>
            </w:pPr>
            <w:r>
              <w:rPr>
                <w:spacing w:val="-29"/>
                <w:w w:val="120"/>
                <w:sz w:val="20"/>
              </w:rPr>
              <w:t>学科・基礎・応用</w:t>
            </w:r>
          </w:p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699" w:type="dxa"/>
          </w:tcPr>
          <w:p>
            <w:pPr>
              <w:pStyle w:val="9"/>
              <w:ind w:right="117"/>
              <w:rPr>
                <w:sz w:val="20"/>
              </w:rPr>
            </w:pPr>
            <w:r>
              <w:rPr>
                <w:spacing w:val="-29"/>
                <w:w w:val="120"/>
                <w:sz w:val="20"/>
              </w:rPr>
              <w:t>学科・基礎・応用</w:t>
            </w:r>
          </w:p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1700" w:type="dxa"/>
          </w:tcPr>
          <w:p/>
        </w:tc>
      </w:tr>
    </w:tbl>
    <w:p>
      <w:pPr>
        <w:spacing w:before="1"/>
        <w:ind w:left="101"/>
        <w:rPr>
          <w:sz w:val="20"/>
          <w:lang w:eastAsia="ja-JP"/>
        </w:rPr>
      </w:pPr>
      <w:r>
        <w:rPr>
          <w:w w:val="125"/>
          <w:sz w:val="20"/>
          <w:lang w:eastAsia="ja-JP"/>
        </w:rPr>
        <w:t>■一般社団法人　日本セーフティ</w:t>
      </w:r>
      <w:r>
        <w:rPr>
          <w:rFonts w:hint="eastAsia"/>
          <w:w w:val="125"/>
          <w:sz w:val="20"/>
          <w:lang w:eastAsia="ja-JP"/>
        </w:rPr>
        <w:t>パドリング</w:t>
      </w:r>
      <w:r>
        <w:rPr>
          <w:w w:val="125"/>
          <w:sz w:val="20"/>
          <w:lang w:eastAsia="ja-JP"/>
        </w:rPr>
        <w:t>協会</w:t>
      </w:r>
    </w:p>
    <w:p>
      <w:pPr>
        <w:ind w:right="632" w:firstLine="190" w:firstLineChars="100"/>
        <w:rPr>
          <w:rFonts w:hint="eastAsia" w:ascii="ＭＳ ゴシック" w:hAnsi="ＭＳ ゴシック" w:eastAsia="ＭＳ ゴシック"/>
          <w:color w:val="000000"/>
          <w:sz w:val="20"/>
          <w:szCs w:val="24"/>
        </w:rPr>
      </w:pPr>
      <w:r>
        <w:rPr>
          <w:rFonts w:hint="eastAsia" w:ascii="MS UI Gothic" w:eastAsia="MS UI Gothic"/>
          <w:spacing w:val="-15"/>
          <w:lang w:eastAsia="ja-JP"/>
        </w:rPr>
        <w:t>事務局    〒240-0105　神奈川県横須賀市秋谷</w:t>
      </w:r>
      <w:r>
        <w:rPr>
          <w:rFonts w:ascii="MS UI Gothic" w:eastAsia="MS UI Gothic"/>
          <w:spacing w:val="-15"/>
          <w:lang w:eastAsia="ja-JP"/>
        </w:rPr>
        <w:t>4296-5</w:t>
      </w:r>
      <w:r>
        <w:rPr>
          <w:rFonts w:hint="eastAsia" w:ascii="MS UI Gothic" w:eastAsia="MS UI Gothic"/>
          <w:spacing w:val="-15"/>
          <w:lang w:eastAsia="ja-JP"/>
        </w:rPr>
        <w:t>　</w:t>
      </w:r>
      <w:r>
        <w:rPr>
          <w:rFonts w:hint="eastAsia"/>
          <w:spacing w:val="-15"/>
          <w:lang w:val="en-US" w:eastAsia="ja-JP"/>
        </w:rPr>
        <w:t>2F　TEL/FAX　046-856-8455　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0"/>
          <w:szCs w:val="20"/>
          <w:u w:val="none"/>
          <w:shd w:val="clear" w:color="auto" w:fill="FFFFFF"/>
        </w:rPr>
        <w:t>japan-sefe-padlling.org</w:t>
      </w:r>
      <w:r>
        <w:rPr>
          <w:rFonts w:hint="eastAsia" w:ascii="ＭＳ ゴシック" w:hAnsi="ＭＳ ゴシック" w:eastAsia="ＭＳ ゴシック"/>
          <w:color w:val="000000"/>
          <w:sz w:val="20"/>
          <w:szCs w:val="24"/>
        </w:rPr>
        <w:t>　</w:t>
      </w:r>
    </w:p>
    <w:p>
      <w:pPr>
        <w:ind w:right="632" w:firstLine="200" w:firstLineChars="100"/>
        <w:rPr>
          <w:rFonts w:hint="eastAsia" w:ascii="ＭＳ ゴシック" w:hAnsi="ＭＳ ゴシック" w:eastAsia="ＭＳ ゴシック"/>
          <w:color w:val="000000"/>
          <w:sz w:val="20"/>
          <w:szCs w:val="24"/>
        </w:rPr>
      </w:pPr>
    </w:p>
    <w:p>
      <w:pPr>
        <w:ind w:right="632" w:firstLine="200" w:firstLineChars="100"/>
        <w:rPr>
          <w:rFonts w:hint="eastAsia" w:ascii="ＭＳ ゴシック" w:hAnsi="ＭＳ ゴシック" w:eastAsia="ＭＳ ゴシック"/>
          <w:color w:val="000000"/>
          <w:sz w:val="20"/>
          <w:szCs w:val="24"/>
          <w:lang w:val="en-US" w:eastAsia="ja-JP"/>
        </w:rPr>
      </w:pPr>
      <w:r>
        <w:rPr>
          <w:rFonts w:hint="eastAsia" w:ascii="ＭＳ ゴシック" w:hAnsi="ＭＳ ゴシック" w:eastAsia="ＭＳ ゴシック"/>
          <w:color w:val="000000"/>
          <w:sz w:val="20"/>
          <w:szCs w:val="24"/>
          <w:lang w:eastAsia="ja-JP"/>
        </w:rPr>
        <w:t>　　　　　　　　　　　　　　　　　　　　　　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sz w:val="20"/>
          <w:szCs w:val="24"/>
        </w:rPr>
        <w:t>　　</w:t>
      </w:r>
      <w:r>
        <w:rPr>
          <w:rFonts w:hint="eastAsia" w:ascii="ＭＳ ゴシック" w:hAnsi="ＭＳ ゴシック" w:eastAsia="ＭＳ ゴシック"/>
          <w:color w:val="000000"/>
          <w:sz w:val="16"/>
          <w:lang w:val="en-US" w:eastAsia="ja-JP"/>
        </w:rPr>
        <w:t>20220308</w:t>
      </w:r>
    </w:p>
    <w:p>
      <w:pPr>
        <w:pStyle w:val="4"/>
        <w:spacing w:before="67"/>
        <w:ind w:left="260" w:firstLine="10200" w:firstLineChars="5100"/>
        <w:rPr>
          <w:sz w:val="20"/>
          <w:lang w:eastAsia="ja-JP"/>
        </w:rPr>
      </w:pPr>
      <w:bookmarkStart w:id="0" w:name="_GoBack"/>
      <w:bookmarkEnd w:id="0"/>
    </w:p>
    <w:sectPr>
      <w:type w:val="continuous"/>
      <w:pgSz w:w="11910" w:h="16840"/>
      <w:pgMar w:top="780" w:right="460" w:bottom="280" w:left="8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UI Gothic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3F04"/>
    <w:rsid w:val="002F3F04"/>
    <w:rsid w:val="003E07AE"/>
    <w:rsid w:val="00492C74"/>
    <w:rsid w:val="007A633B"/>
    <w:rsid w:val="00824691"/>
    <w:rsid w:val="00F137B2"/>
    <w:rsid w:val="4BAB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MS UI Gothic" w:hAnsi="MS UI Gothic" w:eastAsia="MS UI Gothic" w:cs="MS UI Gothic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313" w:lineRule="exact"/>
      <w:outlineLvl w:val="0"/>
    </w:pPr>
    <w:rPr>
      <w:sz w:val="24"/>
      <w:szCs w:val="24"/>
    </w:rPr>
  </w:style>
  <w:style w:type="paragraph" w:styleId="3">
    <w:name w:val="heading 2"/>
    <w:basedOn w:val="1"/>
    <w:next w:val="1"/>
    <w:qFormat/>
    <w:uiPriority w:val="1"/>
    <w:pPr>
      <w:spacing w:before="1"/>
      <w:ind w:left="101"/>
      <w:outlineLvl w:val="1"/>
    </w:pPr>
    <w:rPr>
      <w:sz w:val="20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3"/>
    </w:pPr>
    <w:rPr>
      <w:rFonts w:ascii="SimSun-ExtB" w:hAnsi="SimSun-ExtB" w:eastAsia="SimSun-ExtB" w:cs="SimSun-ExtB"/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179"/>
      <w:ind w:left="84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340</Characters>
  <Lines>2</Lines>
  <Paragraphs>1</Paragraphs>
  <TotalTime>1</TotalTime>
  <ScaleCrop>false</ScaleCrop>
  <LinksUpToDate>false</LinksUpToDate>
  <CharactersWithSpaces>398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2017-03-22T03:11:00Z</dcterms:created>
  <dc:creator>swen</dc:creator>
  <cp:lastModifiedBy>user</cp:lastModifiedBy>
  <cp:lastPrinted>2016-08-20T07:36:00Z</cp:lastPrinted>
  <dcterms:modified xsi:type="dcterms:W3CDTF">2022-02-13T05:22:38Z</dcterms:modified>
  <dc:title>公認指導者検定会受講者　各位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2016-07-23T00:00:00Z</vt:filetime>
  </property>
  <property fmtid="{D5CDD505-2E9C-101B-9397-08002B2CF9AE}" pid="5" name="KSOProductBuildVer">
    <vt:lpwstr>1041-10.8.2.6709</vt:lpwstr>
  </property>
</Properties>
</file>