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BC8B7" w14:textId="77777777" w:rsidR="00F83601" w:rsidRDefault="00F83601">
      <w:pPr>
        <w:rPr>
          <w:rFonts w:ascii="ＭＳ ゴシック" w:eastAsia="ＭＳ ゴシック" w:hAnsi="ＭＳ ゴシック" w:hint="eastAsia"/>
          <w:color w:val="000000"/>
          <w:spacing w:val="20"/>
          <w:sz w:val="21"/>
          <w:szCs w:val="24"/>
          <w:bdr w:val="single" w:sz="12" w:space="0" w:color="auto"/>
        </w:rPr>
      </w:pPr>
      <w:r>
        <w:rPr>
          <w:rFonts w:ascii="ＭＳ ゴシック" w:eastAsia="ＭＳ ゴシック" w:hAnsi="ＭＳ ゴシック" w:hint="eastAsia"/>
          <w:color w:val="000000"/>
          <w:sz w:val="22"/>
          <w:szCs w:val="22"/>
        </w:rPr>
        <w:t xml:space="preserve">届出資料９　　　　　　　　　　　　　　　</w:t>
      </w:r>
      <w:r>
        <w:rPr>
          <w:rFonts w:ascii="ＭＳ ゴシック" w:eastAsia="ＭＳ ゴシック" w:hAnsi="ＭＳ ゴシック" w:hint="eastAsia"/>
          <w:color w:val="000000"/>
          <w:spacing w:val="20"/>
          <w:bdr w:val="single" w:sz="12" w:space="0" w:color="auto"/>
        </w:rPr>
        <w:t xml:space="preserve">検定会受験　</w:t>
      </w:r>
      <w:r>
        <w:rPr>
          <w:rFonts w:ascii="ＭＳ ゴシック" w:eastAsia="ＭＳ ゴシック" w:hAnsi="ＭＳ ゴシック" w:hint="eastAsia"/>
          <w:color w:val="000000"/>
          <w:spacing w:val="20"/>
          <w:szCs w:val="24"/>
          <w:bdr w:val="single" w:sz="12" w:space="0" w:color="auto"/>
        </w:rPr>
        <w:t>申込書</w:t>
      </w:r>
      <w:r>
        <w:rPr>
          <w:rFonts w:ascii="ＭＳ ゴシック" w:eastAsia="ＭＳ ゴシック" w:hAnsi="ＭＳ ゴシック" w:hint="eastAsia"/>
          <w:color w:val="000000"/>
          <w:spacing w:val="20"/>
          <w:szCs w:val="24"/>
        </w:rPr>
        <w:t xml:space="preserve">　　</w:t>
      </w:r>
      <w:r>
        <w:rPr>
          <w:rFonts w:ascii="ＭＳ ゴシック" w:eastAsia="ＭＳ ゴシック" w:hAnsi="ＭＳ ゴシック" w:hint="eastAsia"/>
          <w:color w:val="000000"/>
          <w:spacing w:val="20"/>
          <w:szCs w:val="24"/>
          <w:bdr w:val="single" w:sz="12" w:space="0" w:color="auto"/>
        </w:rPr>
        <w:t xml:space="preserve">提出日：　　　　年　　　月　　　日　</w:t>
      </w:r>
    </w:p>
    <w:p w14:paraId="34E0065F" w14:textId="77777777" w:rsidR="00F83601" w:rsidRDefault="00F83601">
      <w:pPr>
        <w:jc w:val="left"/>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JSPA検定会　主管殿　　　　　　　　　　　　　　　　　　　　</w:t>
      </w:r>
    </w:p>
    <w:p w14:paraId="116147F3" w14:textId="77777777" w:rsidR="00F83601" w:rsidRDefault="00F83601">
      <w:pPr>
        <w:adjustRightInd w:val="0"/>
        <w:snapToGrid w:val="0"/>
        <w:ind w:firstLineChars="100" w:firstLine="178"/>
        <w:rPr>
          <w:rFonts w:ascii="ＭＳ ゴシック" w:eastAsia="ＭＳ ゴシック" w:hAnsi="ＭＳ ゴシック" w:hint="eastAsia"/>
          <w:color w:val="000000"/>
          <w:szCs w:val="24"/>
        </w:rPr>
      </w:pPr>
      <w:r>
        <w:rPr>
          <w:rFonts w:ascii="ＭＳ ゴシック" w:eastAsia="ＭＳ ゴシック" w:hAnsi="ＭＳ ゴシック" w:hint="eastAsia"/>
          <w:color w:val="000000"/>
          <w:sz w:val="20"/>
        </w:rPr>
        <w:t>私は、</w:t>
      </w:r>
      <w:r>
        <w:rPr>
          <w:rFonts w:ascii="SimSun" w:eastAsia="ＭＳ 明朝" w:hAnsi="SimSun" w:cs="SimSun" w:hint="eastAsia"/>
          <w:color w:val="000000"/>
          <w:sz w:val="20"/>
        </w:rPr>
        <w:t>ＪＳＰＡ</w:t>
      </w:r>
      <w:r>
        <w:rPr>
          <w:rFonts w:ascii="ＭＳ ゴシック" w:eastAsia="ＭＳ ゴシック" w:hAnsi="ＭＳ ゴシック" w:hint="eastAsia"/>
          <w:color w:val="000000"/>
          <w:sz w:val="20"/>
        </w:rPr>
        <w:t>指導者検定会</w:t>
      </w:r>
      <w:r>
        <w:rPr>
          <w:rFonts w:ascii="ＭＳ ゴシック" w:eastAsia="ＭＳ ゴシック" w:hAnsi="ＭＳ ゴシック" w:hint="eastAsia"/>
          <w:color w:val="000000"/>
          <w:sz w:val="20"/>
          <w:u w:val="single"/>
        </w:rPr>
        <w:t xml:space="preserve">　　　　　　　</w:t>
      </w:r>
      <w:r>
        <w:rPr>
          <w:rFonts w:ascii="ＭＳ ゴシック" w:eastAsia="ＭＳ ゴシック" w:hAnsi="ＭＳ ゴシック" w:hint="eastAsia"/>
          <w:color w:val="000000"/>
          <w:sz w:val="20"/>
        </w:rPr>
        <w:t>会場に、下記内容のとおり申込みします。</w:t>
      </w:r>
    </w:p>
    <w:tbl>
      <w:tblPr>
        <w:tblW w:w="0" w:type="auto"/>
        <w:tblInd w:w="3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92"/>
        <w:gridCol w:w="2512"/>
        <w:gridCol w:w="607"/>
        <w:gridCol w:w="2004"/>
        <w:gridCol w:w="1114"/>
        <w:gridCol w:w="1381"/>
      </w:tblGrid>
      <w:tr w:rsidR="00F83601" w14:paraId="44F2DFD6" w14:textId="77777777">
        <w:tc>
          <w:tcPr>
            <w:tcW w:w="4704" w:type="dxa"/>
            <w:gridSpan w:val="2"/>
          </w:tcPr>
          <w:p w14:paraId="5C11FC28" w14:textId="77777777" w:rsidR="00F83601" w:rsidRDefault="00F83601">
            <w:pPr>
              <w:rPr>
                <w:rFonts w:ascii="ＭＳ ゴシック" w:eastAsia="ＭＳ ゴシック" w:hAnsi="ＭＳ ゴシック"/>
                <w:color w:val="000000"/>
                <w:sz w:val="18"/>
                <w:szCs w:val="18"/>
                <w:lang w:bidi="ar-SA"/>
              </w:rPr>
            </w:pPr>
            <w:r>
              <w:rPr>
                <w:rFonts w:ascii="ＭＳ ゴシック" w:eastAsia="ＭＳ ゴシック" w:hAnsi="ＭＳ ゴシック" w:hint="eastAsia"/>
                <w:color w:val="000000"/>
                <w:sz w:val="18"/>
                <w:szCs w:val="18"/>
                <w:lang w:bidi="ar-SA"/>
              </w:rPr>
              <w:t>フリガナ</w:t>
            </w:r>
          </w:p>
        </w:tc>
        <w:tc>
          <w:tcPr>
            <w:tcW w:w="607" w:type="dxa"/>
          </w:tcPr>
          <w:p w14:paraId="3903844A" w14:textId="77777777" w:rsidR="00F83601" w:rsidRDefault="00F83601">
            <w:pPr>
              <w:jc w:val="cente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性　別</w:t>
            </w:r>
          </w:p>
        </w:tc>
        <w:tc>
          <w:tcPr>
            <w:tcW w:w="2004" w:type="dxa"/>
          </w:tcPr>
          <w:p w14:paraId="56F6EB17" w14:textId="77777777" w:rsidR="00F83601" w:rsidRDefault="00F83601">
            <w:pPr>
              <w:jc w:val="center"/>
              <w:rPr>
                <w:rFonts w:ascii="ＭＳ ゴシック" w:eastAsia="ＭＳ ゴシック" w:hAnsi="ＭＳ ゴシック"/>
                <w:color w:val="000000"/>
                <w:sz w:val="18"/>
                <w:szCs w:val="18"/>
                <w:lang w:bidi="ar-SA"/>
              </w:rPr>
            </w:pPr>
            <w:r>
              <w:rPr>
                <w:rFonts w:ascii="ＭＳ ゴシック" w:eastAsia="ＭＳ ゴシック" w:hAnsi="ＭＳ ゴシック" w:hint="eastAsia"/>
                <w:color w:val="000000"/>
                <w:sz w:val="18"/>
                <w:szCs w:val="18"/>
                <w:lang w:bidi="ar-SA"/>
              </w:rPr>
              <w:t>血　液　型</w:t>
            </w:r>
          </w:p>
        </w:tc>
        <w:tc>
          <w:tcPr>
            <w:tcW w:w="2495" w:type="dxa"/>
            <w:gridSpan w:val="2"/>
          </w:tcPr>
          <w:p w14:paraId="59A5B3E3" w14:textId="77777777" w:rsidR="00F83601" w:rsidRDefault="00F83601">
            <w:pPr>
              <w:jc w:val="center"/>
              <w:rPr>
                <w:rFonts w:ascii="ＭＳ ゴシック" w:eastAsia="ＭＳ ゴシック" w:hAnsi="ＭＳ ゴシック"/>
                <w:color w:val="000000"/>
                <w:sz w:val="18"/>
                <w:szCs w:val="18"/>
                <w:lang w:bidi="ar-SA"/>
              </w:rPr>
            </w:pPr>
            <w:r>
              <w:rPr>
                <w:rFonts w:ascii="ＭＳ ゴシック" w:eastAsia="ＭＳ ゴシック" w:hAnsi="ＭＳ ゴシック" w:hint="eastAsia"/>
                <w:color w:val="000000"/>
                <w:sz w:val="18"/>
                <w:szCs w:val="18"/>
                <w:lang w:bidi="ar-SA"/>
              </w:rPr>
              <w:t>生　年　月　日</w:t>
            </w:r>
          </w:p>
        </w:tc>
      </w:tr>
      <w:tr w:rsidR="00F83601" w14:paraId="091E68B1" w14:textId="77777777">
        <w:trPr>
          <w:trHeight w:val="819"/>
        </w:trPr>
        <w:tc>
          <w:tcPr>
            <w:tcW w:w="4704" w:type="dxa"/>
            <w:gridSpan w:val="2"/>
          </w:tcPr>
          <w:p w14:paraId="3481DC73"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氏名</w:t>
            </w:r>
          </w:p>
          <w:p w14:paraId="74F2FB18" w14:textId="77777777" w:rsidR="00F83601" w:rsidRDefault="00F83601">
            <w:pPr>
              <w:rPr>
                <w:rFonts w:ascii="ＭＳ ゴシック" w:eastAsia="ＭＳ ゴシック" w:hAnsi="ＭＳ ゴシック" w:hint="eastAsia"/>
                <w:color w:val="000000"/>
                <w:sz w:val="22"/>
                <w:szCs w:val="22"/>
                <w:lang w:bidi="ar-SA"/>
              </w:rPr>
            </w:pPr>
          </w:p>
          <w:p w14:paraId="2897C753"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ローマ字</w:t>
            </w:r>
          </w:p>
        </w:tc>
        <w:tc>
          <w:tcPr>
            <w:tcW w:w="607" w:type="dxa"/>
          </w:tcPr>
          <w:p w14:paraId="61C67B84" w14:textId="77777777" w:rsidR="00F83601" w:rsidRDefault="00F83601">
            <w:pPr>
              <w:jc w:val="center"/>
              <w:rPr>
                <w:rFonts w:ascii="ＭＳ ゴシック" w:eastAsia="ＭＳ ゴシック" w:hAnsi="ＭＳ ゴシック" w:hint="eastAsia"/>
                <w:color w:val="000000"/>
                <w:sz w:val="18"/>
                <w:szCs w:val="18"/>
                <w:lang w:bidi="ar-SA"/>
              </w:rPr>
            </w:pPr>
          </w:p>
          <w:p w14:paraId="167D51EB" w14:textId="77777777" w:rsidR="00F83601" w:rsidRDefault="00F83601">
            <w:pPr>
              <w:jc w:val="cente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男・女</w:t>
            </w:r>
          </w:p>
        </w:tc>
        <w:tc>
          <w:tcPr>
            <w:tcW w:w="2004" w:type="dxa"/>
          </w:tcPr>
          <w:p w14:paraId="60BC6B7A"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 xml:space="preserve">　　　　　</w:t>
            </w:r>
          </w:p>
          <w:p w14:paraId="37740F9F"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 xml:space="preserve">　　　　　型</w:t>
            </w:r>
          </w:p>
          <w:p w14:paraId="7A881A9A"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RH（＋）（−）</w:t>
            </w:r>
          </w:p>
        </w:tc>
        <w:tc>
          <w:tcPr>
            <w:tcW w:w="2495" w:type="dxa"/>
            <w:gridSpan w:val="2"/>
            <w:vAlign w:val="center"/>
          </w:tcPr>
          <w:p w14:paraId="52718FF6" w14:textId="77777777" w:rsidR="00F83601" w:rsidRDefault="00F83601">
            <w:pPr>
              <w:jc w:val="left"/>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 xml:space="preserve">　　　　年　　　月　　　日生</w:t>
            </w:r>
          </w:p>
          <w:p w14:paraId="69ACC0AF" w14:textId="77777777" w:rsidR="00F83601" w:rsidRDefault="00F83601">
            <w:pPr>
              <w:jc w:val="right"/>
              <w:rPr>
                <w:rFonts w:ascii="ＭＳ ゴシック" w:eastAsia="ＭＳ ゴシック" w:hAnsi="ＭＳ ゴシック" w:hint="eastAsia"/>
                <w:color w:val="000000"/>
                <w:sz w:val="18"/>
                <w:szCs w:val="18"/>
                <w:lang w:bidi="ar-SA"/>
              </w:rPr>
            </w:pPr>
          </w:p>
          <w:p w14:paraId="2368DE21" w14:textId="77777777" w:rsidR="00F83601" w:rsidRDefault="00F83601">
            <w:pPr>
              <w:jc w:val="right"/>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満　　　歳</w:t>
            </w:r>
          </w:p>
        </w:tc>
      </w:tr>
      <w:tr w:rsidR="00F83601" w14:paraId="2DD7C5B5" w14:textId="77777777">
        <w:tc>
          <w:tcPr>
            <w:tcW w:w="9810" w:type="dxa"/>
            <w:gridSpan w:val="6"/>
          </w:tcPr>
          <w:p w14:paraId="6EA2F376" w14:textId="77777777" w:rsidR="00F83601" w:rsidRDefault="00F83601">
            <w:pPr>
              <w:rPr>
                <w:rFonts w:ascii="ＭＳ ゴシック" w:eastAsia="ＭＳ ゴシック" w:hAnsi="ＭＳ ゴシック"/>
                <w:color w:val="000000"/>
                <w:sz w:val="18"/>
                <w:szCs w:val="18"/>
                <w:lang w:bidi="ar-SA"/>
              </w:rPr>
            </w:pPr>
            <w:r>
              <w:rPr>
                <w:rFonts w:ascii="ＭＳ ゴシック" w:eastAsia="ＭＳ ゴシック" w:hAnsi="ＭＳ ゴシック" w:hint="eastAsia"/>
                <w:color w:val="000000"/>
                <w:sz w:val="18"/>
                <w:szCs w:val="18"/>
                <w:lang w:bidi="ar-SA"/>
              </w:rPr>
              <w:t>住</w:t>
            </w:r>
            <w:r>
              <w:rPr>
                <w:rFonts w:ascii="ＭＳ ゴシック" w:eastAsia="ＭＳ ゴシック" w:hAnsi="ＭＳ ゴシック"/>
                <w:color w:val="000000"/>
                <w:sz w:val="18"/>
                <w:szCs w:val="18"/>
                <w:lang w:bidi="ar-SA"/>
              </w:rPr>
              <w:t xml:space="preserve">        </w:t>
            </w:r>
            <w:r>
              <w:rPr>
                <w:rFonts w:ascii="ＭＳ ゴシック" w:eastAsia="ＭＳ ゴシック" w:hAnsi="ＭＳ ゴシック" w:hint="eastAsia"/>
                <w:color w:val="000000"/>
                <w:sz w:val="18"/>
                <w:szCs w:val="18"/>
                <w:lang w:bidi="ar-SA"/>
              </w:rPr>
              <w:t>所　　　（〒</w:t>
            </w:r>
            <w:r>
              <w:rPr>
                <w:rFonts w:ascii="ＭＳ ゴシック" w:eastAsia="ＭＳ ゴシック" w:hAnsi="ＭＳ ゴシック"/>
                <w:color w:val="000000"/>
                <w:sz w:val="18"/>
                <w:szCs w:val="18"/>
                <w:lang w:bidi="ar-SA"/>
              </w:rPr>
              <w:t xml:space="preserve">                             </w:t>
            </w:r>
            <w:r>
              <w:rPr>
                <w:rFonts w:ascii="ＭＳ ゴシック" w:eastAsia="ＭＳ ゴシック" w:hAnsi="ＭＳ ゴシック" w:hint="eastAsia"/>
                <w:color w:val="000000"/>
                <w:sz w:val="18"/>
                <w:szCs w:val="18"/>
                <w:lang w:bidi="ar-SA"/>
              </w:rPr>
              <w:t>）</w:t>
            </w:r>
          </w:p>
          <w:p w14:paraId="7C62F9AA" w14:textId="77777777" w:rsidR="00F83601" w:rsidRDefault="00F83601">
            <w:pPr>
              <w:rPr>
                <w:rFonts w:ascii="ＭＳ ゴシック" w:eastAsia="ＭＳ ゴシック" w:hAnsi="ＭＳ ゴシック"/>
                <w:color w:val="000000"/>
                <w:sz w:val="22"/>
                <w:szCs w:val="22"/>
                <w:lang w:bidi="ar-SA"/>
              </w:rPr>
            </w:pPr>
          </w:p>
          <w:p w14:paraId="7C10DC13" w14:textId="77777777" w:rsidR="00F83601" w:rsidRDefault="00F83601">
            <w:pPr>
              <w:rPr>
                <w:rFonts w:ascii="ＭＳ ゴシック" w:eastAsia="ＭＳ ゴシック" w:hAnsi="ＭＳ ゴシック" w:hint="eastAsia"/>
                <w:color w:val="000000"/>
                <w:sz w:val="18"/>
                <w:szCs w:val="18"/>
                <w:lang w:bidi="ar-SA"/>
              </w:rPr>
            </w:pPr>
            <w:bookmarkStart w:id="0" w:name="OLE_LINK1"/>
            <w:r>
              <w:rPr>
                <w:rFonts w:ascii="ＭＳ ゴシック" w:eastAsia="ＭＳ ゴシック" w:hAnsi="ＭＳ ゴシック" w:hint="eastAsia"/>
                <w:color w:val="000000"/>
                <w:sz w:val="18"/>
                <w:szCs w:val="18"/>
                <w:lang w:bidi="ar-SA"/>
              </w:rPr>
              <w:t xml:space="preserve">電話番号　　　　　　　　　　　　　　</w:t>
            </w:r>
            <w:r>
              <w:rPr>
                <w:rFonts w:ascii="ＭＳ ゴシック" w:eastAsia="ＭＳ ゴシック" w:hAnsi="ＭＳ ゴシック"/>
                <w:color w:val="000000"/>
                <w:sz w:val="18"/>
                <w:szCs w:val="18"/>
                <w:lang w:bidi="ar-SA"/>
              </w:rPr>
              <w:t>FAX</w:t>
            </w:r>
            <w:r>
              <w:rPr>
                <w:rFonts w:ascii="ＭＳ ゴシック" w:eastAsia="ＭＳ ゴシック" w:hAnsi="ＭＳ ゴシック" w:hint="eastAsia"/>
                <w:color w:val="000000"/>
                <w:sz w:val="18"/>
                <w:szCs w:val="18"/>
                <w:lang w:bidi="ar-SA"/>
              </w:rPr>
              <w:t>番号　　　　　　　　　　　　　　携帯番号</w:t>
            </w:r>
            <w:bookmarkEnd w:id="0"/>
          </w:p>
        </w:tc>
      </w:tr>
      <w:tr w:rsidR="00F83601" w14:paraId="4EFD21E5" w14:textId="77777777">
        <w:tc>
          <w:tcPr>
            <w:tcW w:w="9810" w:type="dxa"/>
            <w:gridSpan w:val="6"/>
          </w:tcPr>
          <w:p w14:paraId="49C86D85"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緊急連絡先</w:t>
            </w:r>
          </w:p>
          <w:p w14:paraId="291E6D12" w14:textId="77777777" w:rsidR="00F83601" w:rsidRDefault="00F83601">
            <w:pPr>
              <w:rPr>
                <w:rFonts w:ascii="ＭＳ ゴシック" w:eastAsia="ＭＳ ゴシック" w:hAnsi="ＭＳ ゴシック" w:hint="eastAsia"/>
                <w:color w:val="000000"/>
                <w:sz w:val="22"/>
                <w:szCs w:val="22"/>
                <w:lang w:bidi="ar-SA"/>
              </w:rPr>
            </w:pPr>
          </w:p>
          <w:p w14:paraId="0F4B18A5"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 xml:space="preserve">電話番号　　　　　　　　　　　　　　</w:t>
            </w:r>
            <w:r>
              <w:rPr>
                <w:rFonts w:ascii="ＭＳ ゴシック" w:eastAsia="ＭＳ ゴシック" w:hAnsi="ＭＳ ゴシック"/>
                <w:color w:val="000000"/>
                <w:sz w:val="18"/>
                <w:szCs w:val="18"/>
                <w:lang w:bidi="ar-SA"/>
              </w:rPr>
              <w:t>FAX</w:t>
            </w:r>
            <w:r>
              <w:rPr>
                <w:rFonts w:ascii="ＭＳ ゴシック" w:eastAsia="ＭＳ ゴシック" w:hAnsi="ＭＳ ゴシック" w:hint="eastAsia"/>
                <w:color w:val="000000"/>
                <w:sz w:val="18"/>
                <w:szCs w:val="18"/>
                <w:lang w:bidi="ar-SA"/>
              </w:rPr>
              <w:t>番号　　　　　　　　　　　　　　携帯番号</w:t>
            </w:r>
          </w:p>
        </w:tc>
      </w:tr>
      <w:tr w:rsidR="00F83601" w14:paraId="6688D528" w14:textId="77777777">
        <w:trPr>
          <w:trHeight w:val="546"/>
        </w:trPr>
        <w:tc>
          <w:tcPr>
            <w:tcW w:w="9810" w:type="dxa"/>
            <w:gridSpan w:val="6"/>
            <w:tcBorders>
              <w:bottom w:val="single" w:sz="6" w:space="0" w:color="auto"/>
            </w:tcBorders>
          </w:tcPr>
          <w:p w14:paraId="600A319F"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 xml:space="preserve">　</w:t>
            </w:r>
            <w:r>
              <w:rPr>
                <w:rFonts w:ascii="ＭＳ ゴシック" w:eastAsia="ＭＳ ゴシック" w:hAnsi="ＭＳ ゴシック"/>
                <w:color w:val="000000"/>
                <w:sz w:val="18"/>
                <w:szCs w:val="18"/>
                <w:lang w:bidi="ar-SA"/>
              </w:rPr>
              <w:t>E-mail</w:t>
            </w:r>
          </w:p>
          <w:p w14:paraId="021E7C07" w14:textId="77777777" w:rsidR="00F83601" w:rsidRDefault="00F83601">
            <w:pPr>
              <w:rPr>
                <w:rFonts w:ascii="ＭＳ ゴシック" w:eastAsia="ＭＳ ゴシック" w:hAnsi="ＭＳ ゴシック" w:hint="eastAsia"/>
                <w:color w:val="000000"/>
                <w:sz w:val="22"/>
                <w:szCs w:val="22"/>
                <w:lang w:bidi="ar-SA"/>
              </w:rPr>
            </w:pPr>
            <w:r>
              <w:rPr>
                <w:rFonts w:ascii="ＭＳ ゴシック" w:eastAsia="ＭＳ ゴシック" w:hAnsi="ＭＳ ゴシック" w:hint="eastAsia"/>
                <w:color w:val="000000"/>
                <w:sz w:val="18"/>
                <w:szCs w:val="18"/>
                <w:lang w:bidi="ar-SA"/>
              </w:rPr>
              <w:t>（携帯不可）</w:t>
            </w:r>
          </w:p>
        </w:tc>
      </w:tr>
      <w:tr w:rsidR="00F83601" w14:paraId="059EB7E3" w14:textId="77777777">
        <w:trPr>
          <w:trHeight w:val="623"/>
        </w:trPr>
        <w:tc>
          <w:tcPr>
            <w:tcW w:w="2192" w:type="dxa"/>
            <w:tcBorders>
              <w:top w:val="single" w:sz="6" w:space="0" w:color="auto"/>
              <w:bottom w:val="single" w:sz="6" w:space="0" w:color="auto"/>
              <w:right w:val="dotted" w:sz="4" w:space="0" w:color="auto"/>
            </w:tcBorders>
          </w:tcPr>
          <w:p w14:paraId="2A665DB7" w14:textId="77777777" w:rsidR="00F83601" w:rsidRDefault="00F83601">
            <w:pPr>
              <w:rPr>
                <w:rFonts w:ascii="ＭＳ ゴシック" w:eastAsia="ＭＳ ゴシック" w:hAnsi="ＭＳ ゴシック"/>
                <w:color w:val="000000"/>
                <w:sz w:val="18"/>
                <w:szCs w:val="18"/>
                <w:lang w:bidi="ar-SA"/>
              </w:rPr>
            </w:pPr>
            <w:r>
              <w:rPr>
                <w:rFonts w:ascii="ＭＳ ゴシック" w:eastAsia="ＭＳ ゴシック" w:hAnsi="ＭＳ ゴシック" w:hint="eastAsia"/>
                <w:color w:val="000000"/>
                <w:sz w:val="18"/>
                <w:szCs w:val="18"/>
                <w:lang w:bidi="ar-SA"/>
              </w:rPr>
              <w:t>一般会員の方</w:t>
            </w:r>
          </w:p>
          <w:p w14:paraId="3425FB77" w14:textId="77777777" w:rsidR="00F83601" w:rsidRDefault="00F83601">
            <w:pPr>
              <w:rPr>
                <w:rFonts w:ascii="ＭＳ ゴシック" w:eastAsia="ＭＳ ゴシック" w:hAnsi="ＭＳ ゴシック" w:hint="eastAsia"/>
                <w:color w:val="000000"/>
                <w:sz w:val="18"/>
                <w:szCs w:val="18"/>
                <w:lang w:bidi="ar-SA"/>
              </w:rPr>
            </w:pPr>
            <w:r>
              <w:rPr>
                <w:rFonts w:ascii="ＭＳ ゴシック" w:eastAsia="ＭＳ ゴシック" w:hAnsi="ＭＳ ゴシック" w:hint="eastAsia"/>
                <w:color w:val="000000"/>
                <w:sz w:val="18"/>
                <w:szCs w:val="18"/>
                <w:lang w:bidi="ar-SA"/>
              </w:rPr>
              <w:t>会員番号</w:t>
            </w:r>
          </w:p>
        </w:tc>
        <w:tc>
          <w:tcPr>
            <w:tcW w:w="3119" w:type="dxa"/>
            <w:gridSpan w:val="2"/>
            <w:tcBorders>
              <w:top w:val="single" w:sz="6" w:space="0" w:color="auto"/>
              <w:left w:val="dotted" w:sz="4" w:space="0" w:color="auto"/>
              <w:bottom w:val="single" w:sz="6" w:space="0" w:color="auto"/>
              <w:right w:val="dotted" w:sz="4" w:space="0" w:color="auto"/>
            </w:tcBorders>
          </w:tcPr>
          <w:p w14:paraId="302CD0BC"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ベーシックインストラクター</w:t>
            </w:r>
          </w:p>
          <w:p w14:paraId="4250813B"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□シーカヤック　　□シットオントップカヤック</w:t>
            </w:r>
          </w:p>
          <w:p w14:paraId="257A9278"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□リバーカヤック　□レクリエーショナルカヤック</w:t>
            </w:r>
          </w:p>
          <w:p w14:paraId="6A51DDDB" w14:textId="77777777" w:rsidR="00F83601" w:rsidRDefault="00F83601">
            <w:pPr>
              <w:rPr>
                <w:rFonts w:ascii="ＭＳ ゴシック" w:eastAsia="ＭＳ ゴシック" w:hAnsi="ＭＳ ゴシック" w:hint="eastAsia"/>
                <w:color w:val="000000"/>
                <w:sz w:val="15"/>
                <w:szCs w:val="15"/>
                <w:lang w:bidi="ar-SA"/>
              </w:rPr>
            </w:pPr>
            <w:r>
              <w:rPr>
                <w:rFonts w:ascii="ＭＳ ゴシック" w:eastAsia="ＭＳ ゴシック" w:hAnsi="ＭＳ ゴシック" w:hint="eastAsia"/>
                <w:color w:val="000000"/>
                <w:sz w:val="15"/>
                <w:szCs w:val="15"/>
                <w:lang w:bidi="ar-SA"/>
              </w:rPr>
              <w:t>□カヌー　　　　　□SUP</w:t>
            </w:r>
          </w:p>
        </w:tc>
        <w:tc>
          <w:tcPr>
            <w:tcW w:w="3118" w:type="dxa"/>
            <w:gridSpan w:val="2"/>
            <w:tcBorders>
              <w:top w:val="single" w:sz="6" w:space="0" w:color="auto"/>
              <w:left w:val="dotted" w:sz="4" w:space="0" w:color="auto"/>
              <w:bottom w:val="single" w:sz="6" w:space="0" w:color="auto"/>
              <w:right w:val="dotted" w:sz="4" w:space="0" w:color="auto"/>
            </w:tcBorders>
          </w:tcPr>
          <w:p w14:paraId="61B919B6"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アドバンストインストラクター</w:t>
            </w:r>
          </w:p>
          <w:p w14:paraId="151C3E53"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□シーカヤック　　□シットオントップカヤック</w:t>
            </w:r>
          </w:p>
          <w:p w14:paraId="778FBC82"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□リバーカヤック　□レクリエーショナルカヤック</w:t>
            </w:r>
          </w:p>
          <w:p w14:paraId="603FB692" w14:textId="77777777" w:rsidR="00F83601" w:rsidRDefault="00F83601">
            <w:pPr>
              <w:rPr>
                <w:rFonts w:ascii="ＭＳ ゴシック" w:eastAsia="ＭＳ ゴシック" w:hAnsi="ＭＳ ゴシック" w:hint="eastAsia"/>
                <w:color w:val="000000"/>
                <w:sz w:val="15"/>
                <w:szCs w:val="15"/>
                <w:lang w:bidi="ar-SA"/>
              </w:rPr>
            </w:pPr>
            <w:r>
              <w:rPr>
                <w:rFonts w:ascii="ＭＳ ゴシック" w:eastAsia="ＭＳ ゴシック" w:hAnsi="ＭＳ ゴシック" w:hint="eastAsia"/>
                <w:color w:val="000000"/>
                <w:sz w:val="15"/>
                <w:szCs w:val="15"/>
                <w:lang w:bidi="ar-SA"/>
              </w:rPr>
              <w:t>□カヌー　　　　　□SUP</w:t>
            </w:r>
          </w:p>
        </w:tc>
        <w:tc>
          <w:tcPr>
            <w:tcW w:w="1381" w:type="dxa"/>
            <w:tcBorders>
              <w:top w:val="single" w:sz="6" w:space="0" w:color="auto"/>
              <w:left w:val="dotted" w:sz="4" w:space="0" w:color="auto"/>
              <w:bottom w:val="single" w:sz="6" w:space="0" w:color="auto"/>
            </w:tcBorders>
          </w:tcPr>
          <w:p w14:paraId="074BD5E2"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アドバンストガイド</w:t>
            </w:r>
          </w:p>
          <w:p w14:paraId="03590696" w14:textId="77777777" w:rsidR="00F83601" w:rsidRDefault="00F83601">
            <w:pPr>
              <w:rPr>
                <w:rFonts w:ascii="ＭＳ ゴシック" w:eastAsia="ＭＳ ゴシック" w:hAnsi="ＭＳ ゴシック"/>
                <w:color w:val="000000"/>
                <w:sz w:val="15"/>
                <w:szCs w:val="15"/>
                <w:lang w:bidi="ar-SA"/>
              </w:rPr>
            </w:pPr>
            <w:r>
              <w:rPr>
                <w:rFonts w:ascii="ＭＳ ゴシック" w:eastAsia="ＭＳ ゴシック" w:hAnsi="ＭＳ ゴシック" w:hint="eastAsia"/>
                <w:color w:val="000000"/>
                <w:sz w:val="15"/>
                <w:szCs w:val="15"/>
                <w:lang w:bidi="ar-SA"/>
              </w:rPr>
              <w:t xml:space="preserve">□シーガイド　</w:t>
            </w:r>
          </w:p>
          <w:p w14:paraId="095E66E9" w14:textId="77777777" w:rsidR="00F83601" w:rsidRDefault="00F83601">
            <w:pPr>
              <w:rPr>
                <w:rFonts w:ascii="ＭＳ ゴシック" w:eastAsia="ＭＳ ゴシック" w:hAnsi="ＭＳ ゴシック" w:hint="eastAsia"/>
                <w:color w:val="000000"/>
                <w:sz w:val="15"/>
                <w:szCs w:val="15"/>
                <w:lang w:bidi="ar-SA"/>
              </w:rPr>
            </w:pPr>
            <w:r>
              <w:rPr>
                <w:rFonts w:ascii="ＭＳ ゴシック" w:eastAsia="ＭＳ ゴシック" w:hAnsi="ＭＳ ゴシック" w:hint="eastAsia"/>
                <w:color w:val="000000"/>
                <w:sz w:val="15"/>
                <w:szCs w:val="15"/>
                <w:lang w:bidi="ar-SA"/>
              </w:rPr>
              <w:t>□リバーガイド</w:t>
            </w:r>
          </w:p>
        </w:tc>
      </w:tr>
      <w:tr w:rsidR="00F83601" w14:paraId="4019000A" w14:textId="77777777">
        <w:tc>
          <w:tcPr>
            <w:tcW w:w="9810" w:type="dxa"/>
            <w:gridSpan w:val="6"/>
            <w:tcBorders>
              <w:top w:val="single" w:sz="6" w:space="0" w:color="auto"/>
            </w:tcBorders>
          </w:tcPr>
          <w:p w14:paraId="35013EA1" w14:textId="77777777" w:rsidR="00F83601" w:rsidRDefault="00F83601">
            <w:pPr>
              <w:rPr>
                <w:rFonts w:ascii="ＭＳ ゴシック" w:eastAsia="ＭＳ ゴシック" w:hAnsi="ＭＳ ゴシック" w:hint="eastAsia"/>
                <w:sz w:val="16"/>
                <w:lang w:bidi="ar-SA"/>
              </w:rPr>
            </w:pPr>
            <w:r>
              <w:rPr>
                <w:rFonts w:ascii="ＭＳ ゴシック" w:eastAsia="ＭＳ ゴシック" w:hAnsi="ＭＳ ゴシック" w:hint="eastAsia"/>
                <w:color w:val="000000"/>
                <w:sz w:val="18"/>
                <w:szCs w:val="18"/>
                <w:lang w:bidi="ar-SA"/>
              </w:rPr>
              <w:t xml:space="preserve">所属団体名・クラブ名など　</w:t>
            </w:r>
            <w:r>
              <w:rPr>
                <w:rFonts w:ascii="ＭＳ ゴシック" w:eastAsia="ＭＳ ゴシック" w:hAnsi="ＭＳ ゴシック" w:hint="eastAsia"/>
                <w:sz w:val="16"/>
                <w:lang w:bidi="ar-SA"/>
              </w:rPr>
              <w:t>必要事項ではありませんが、記入可能の場合は所属（スクールやクラブ）名</w:t>
            </w:r>
          </w:p>
          <w:p w14:paraId="0BCC850D" w14:textId="77777777" w:rsidR="00F83601" w:rsidRDefault="00F83601">
            <w:pPr>
              <w:spacing w:afterLines="50" w:after="164"/>
              <w:rPr>
                <w:rFonts w:ascii="ＭＳ ゴシック" w:eastAsia="ＭＳ ゴシック" w:hAnsi="ＭＳ ゴシック" w:hint="eastAsia"/>
                <w:color w:val="000000"/>
                <w:sz w:val="18"/>
                <w:szCs w:val="18"/>
                <w:lang w:bidi="ar-SA"/>
              </w:rPr>
            </w:pPr>
          </w:p>
        </w:tc>
      </w:tr>
    </w:tbl>
    <w:p w14:paraId="1A2361F1" w14:textId="77777777" w:rsidR="00F83601" w:rsidRDefault="00F83601">
      <w:pPr>
        <w:spacing w:line="80" w:lineRule="exact"/>
        <w:rPr>
          <w:rFonts w:ascii="ＭＳ ゴシック" w:eastAsia="ＭＳ ゴシック" w:hAnsi="ＭＳ ゴシック" w:hint="eastAsia"/>
        </w:rPr>
      </w:pPr>
    </w:p>
    <w:tbl>
      <w:tblPr>
        <w:tblW w:w="0" w:type="auto"/>
        <w:jc w:val="center"/>
        <w:tblInd w:w="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42"/>
        <w:gridCol w:w="343"/>
        <w:gridCol w:w="2348"/>
        <w:gridCol w:w="496"/>
        <w:gridCol w:w="3473"/>
        <w:gridCol w:w="2787"/>
      </w:tblGrid>
      <w:tr w:rsidR="00F83601" w14:paraId="2DFEE684" w14:textId="77777777">
        <w:trPr>
          <w:trHeight w:val="200"/>
          <w:jc w:val="center"/>
        </w:trPr>
        <w:tc>
          <w:tcPr>
            <w:tcW w:w="685" w:type="dxa"/>
            <w:gridSpan w:val="2"/>
            <w:tcBorders>
              <w:top w:val="single" w:sz="18" w:space="0" w:color="auto"/>
              <w:right w:val="single" w:sz="4" w:space="0" w:color="auto"/>
            </w:tcBorders>
          </w:tcPr>
          <w:p w14:paraId="5A711A04" w14:textId="77777777" w:rsidR="00F83601" w:rsidRDefault="00F83601">
            <w:pPr>
              <w:rPr>
                <w:rFonts w:ascii="ＭＳ ゴシック" w:eastAsia="ＭＳ ゴシック" w:hAnsi="ＭＳ ゴシック" w:hint="eastAsia"/>
                <w:sz w:val="18"/>
                <w:szCs w:val="18"/>
                <w:lang w:bidi="ar-SA"/>
              </w:rPr>
            </w:pPr>
          </w:p>
        </w:tc>
        <w:tc>
          <w:tcPr>
            <w:tcW w:w="2348" w:type="dxa"/>
            <w:tcBorders>
              <w:top w:val="single" w:sz="18" w:space="0" w:color="auto"/>
              <w:left w:val="single" w:sz="4" w:space="0" w:color="auto"/>
              <w:bottom w:val="single" w:sz="4" w:space="0" w:color="auto"/>
              <w:right w:val="single" w:sz="4" w:space="0" w:color="auto"/>
            </w:tcBorders>
            <w:vAlign w:val="center"/>
          </w:tcPr>
          <w:p w14:paraId="3FFFDF86" w14:textId="77777777" w:rsidR="00F83601" w:rsidRDefault="00F83601">
            <w:pPr>
              <w:spacing w:line="240" w:lineRule="exact"/>
              <w:jc w:val="center"/>
              <w:rPr>
                <w:rFonts w:ascii="ＭＳ ゴシック" w:eastAsia="ＭＳ ゴシック" w:hAnsi="ＭＳ ゴシック" w:hint="eastAsia"/>
                <w:sz w:val="18"/>
                <w:szCs w:val="18"/>
                <w:lang w:bidi="ar-SA"/>
              </w:rPr>
            </w:pPr>
            <w:r>
              <w:rPr>
                <w:rFonts w:ascii="ＭＳ ゴシック" w:eastAsia="ＭＳ ゴシック" w:hAnsi="ＭＳ ゴシック" w:hint="eastAsia"/>
                <w:sz w:val="18"/>
                <w:szCs w:val="18"/>
                <w:lang w:bidi="ar-SA"/>
              </w:rPr>
              <w:t>受験課目</w:t>
            </w:r>
            <w:r>
              <w:rPr>
                <w:rFonts w:ascii="ＭＳ ゴシック" w:eastAsia="ＭＳ ゴシック" w:hAnsi="ＭＳ ゴシック" w:hint="eastAsia"/>
                <w:sz w:val="21"/>
                <w:szCs w:val="21"/>
                <w:lang w:bidi="ar-SA"/>
              </w:rPr>
              <w:t>□</w:t>
            </w:r>
            <w:r>
              <w:rPr>
                <w:rFonts w:ascii="ＭＳ ゴシック" w:eastAsia="ＭＳ ゴシック" w:hAnsi="ＭＳ ゴシック" w:hint="eastAsia"/>
                <w:sz w:val="18"/>
                <w:szCs w:val="18"/>
                <w:lang w:bidi="ar-SA"/>
              </w:rPr>
              <w:t>に</w:t>
            </w:r>
            <w:r>
              <w:rPr>
                <w:rFonts w:ascii="ＭＳ ゴシック" w:eastAsia="ＭＳ ゴシック" w:hAnsi="ＭＳ ゴシック" w:hint="eastAsia"/>
                <w:sz w:val="18"/>
                <w:szCs w:val="18"/>
                <w:lang w:val="en-US" w:eastAsia="ja-JP" w:bidi="ar-SA"/>
              </w:rPr>
              <w:pict w14:anchorId="23156C9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アート文字 1" o:spid="_x0000_i1025" type="#_x0000_t172" style="width:9.75pt;height:8.25pt;mso-position-horizontal-relative:page;mso-position-vertical-relative:page" fillcolor="black">
                  <v:shadow color="#868686"/>
                  <v:textpath style="font-family:&quot;ＭＳ Ｐゴシック&quot;;v-text-reverse:t" trim="t" string="レ"/>
                </v:shape>
              </w:pict>
            </w:r>
            <w:r>
              <w:rPr>
                <w:rFonts w:ascii="ＭＳ ゴシック" w:eastAsia="ＭＳ ゴシック" w:hAnsi="ＭＳ ゴシック" w:hint="eastAsia"/>
                <w:sz w:val="18"/>
                <w:szCs w:val="18"/>
                <w:lang w:bidi="ar-SA"/>
              </w:rPr>
              <w:t>点</w:t>
            </w:r>
          </w:p>
        </w:tc>
        <w:tc>
          <w:tcPr>
            <w:tcW w:w="496" w:type="dxa"/>
            <w:tcBorders>
              <w:top w:val="single" w:sz="18" w:space="0" w:color="auto"/>
              <w:left w:val="single" w:sz="4" w:space="0" w:color="auto"/>
              <w:bottom w:val="single" w:sz="4" w:space="0" w:color="auto"/>
              <w:right w:val="single" w:sz="4" w:space="0" w:color="auto"/>
            </w:tcBorders>
            <w:vAlign w:val="center"/>
          </w:tcPr>
          <w:p w14:paraId="562EE9E0" w14:textId="77777777" w:rsidR="00F83601" w:rsidRDefault="00F83601">
            <w:pPr>
              <w:spacing w:line="240" w:lineRule="exact"/>
              <w:jc w:val="cente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単位</w:t>
            </w:r>
          </w:p>
        </w:tc>
        <w:tc>
          <w:tcPr>
            <w:tcW w:w="3473" w:type="dxa"/>
            <w:tcBorders>
              <w:top w:val="single" w:sz="18" w:space="0" w:color="auto"/>
              <w:left w:val="single" w:sz="4" w:space="0" w:color="auto"/>
              <w:bottom w:val="single" w:sz="4" w:space="0" w:color="auto"/>
              <w:right w:val="single" w:sz="4" w:space="0" w:color="auto"/>
            </w:tcBorders>
            <w:vAlign w:val="center"/>
          </w:tcPr>
          <w:p w14:paraId="60CF1A2E" w14:textId="77777777" w:rsidR="00F83601" w:rsidRDefault="00F83601">
            <w:pPr>
              <w:spacing w:line="240" w:lineRule="exact"/>
              <w:jc w:val="cente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8"/>
                <w:szCs w:val="18"/>
                <w:lang w:bidi="ar-SA"/>
              </w:rPr>
              <w:t>既取得単位</w:t>
            </w:r>
            <w:r>
              <w:rPr>
                <w:rFonts w:ascii="ＭＳ ゴシック" w:eastAsia="ＭＳ ゴシック" w:hAnsi="ＭＳ ゴシック" w:hint="eastAsia"/>
                <w:sz w:val="16"/>
                <w:szCs w:val="16"/>
                <w:lang w:bidi="ar-SA"/>
              </w:rPr>
              <w:t>（既に取得済み単位のある方）</w:t>
            </w:r>
          </w:p>
        </w:tc>
        <w:tc>
          <w:tcPr>
            <w:tcW w:w="2787" w:type="dxa"/>
            <w:tcBorders>
              <w:top w:val="single" w:sz="18" w:space="0" w:color="auto"/>
              <w:left w:val="single" w:sz="4" w:space="0" w:color="auto"/>
              <w:bottom w:val="single" w:sz="4" w:space="0" w:color="auto"/>
            </w:tcBorders>
            <w:vAlign w:val="center"/>
          </w:tcPr>
          <w:p w14:paraId="042C2E75" w14:textId="77777777" w:rsidR="00F83601" w:rsidRDefault="00F83601">
            <w:pPr>
              <w:spacing w:line="240" w:lineRule="exact"/>
              <w:jc w:val="center"/>
              <w:rPr>
                <w:rFonts w:ascii="ＭＳ ゴシック" w:eastAsia="ＭＳ ゴシック" w:hAnsi="ＭＳ ゴシック" w:hint="eastAsia"/>
                <w:sz w:val="18"/>
                <w:szCs w:val="18"/>
                <w:lang w:bidi="ar-SA"/>
              </w:rPr>
            </w:pPr>
            <w:r>
              <w:rPr>
                <w:rFonts w:ascii="ＭＳ ゴシック" w:eastAsia="ＭＳ ゴシック" w:hAnsi="ＭＳ ゴシック" w:hint="eastAsia"/>
                <w:sz w:val="18"/>
                <w:szCs w:val="18"/>
                <w:lang w:bidi="ar-SA"/>
              </w:rPr>
              <w:t>備考</w:t>
            </w:r>
          </w:p>
        </w:tc>
      </w:tr>
      <w:tr w:rsidR="00F83601" w14:paraId="20A822C3" w14:textId="77777777">
        <w:trPr>
          <w:cantSplit/>
          <w:trHeight w:hRule="exact" w:val="284"/>
          <w:jc w:val="center"/>
        </w:trPr>
        <w:tc>
          <w:tcPr>
            <w:tcW w:w="342" w:type="dxa"/>
            <w:vMerge w:val="restart"/>
            <w:tcBorders>
              <w:top w:val="single" w:sz="4" w:space="0" w:color="auto"/>
              <w:right w:val="single" w:sz="4" w:space="0" w:color="auto"/>
            </w:tcBorders>
            <w:textDirection w:val="tbRlV"/>
            <w:vAlign w:val="center"/>
          </w:tcPr>
          <w:p w14:paraId="26DE2FA5" w14:textId="77777777" w:rsidR="00F83601" w:rsidRDefault="00F83601">
            <w:pPr>
              <w:ind w:left="113" w:right="113"/>
              <w:jc w:val="center"/>
              <w:rPr>
                <w:rFonts w:ascii="ＭＳ ゴシック" w:eastAsia="ＭＳ ゴシック" w:hAnsi="ＭＳ ゴシック" w:hint="eastAsia"/>
                <w:sz w:val="18"/>
                <w:szCs w:val="18"/>
                <w:lang w:bidi="ar-SA"/>
              </w:rPr>
            </w:pPr>
            <w:r>
              <w:rPr>
                <w:rFonts w:ascii="ＭＳ ゴシック" w:eastAsia="ＭＳ ゴシック" w:hAnsi="ＭＳ ゴシック" w:hint="eastAsia"/>
                <w:sz w:val="18"/>
                <w:szCs w:val="18"/>
                <w:lang w:bidi="ar-SA"/>
              </w:rPr>
              <w:t>アドバンスト課程</w:t>
            </w:r>
          </w:p>
        </w:tc>
        <w:tc>
          <w:tcPr>
            <w:tcW w:w="343" w:type="dxa"/>
            <w:vMerge w:val="restart"/>
            <w:tcBorders>
              <w:top w:val="single" w:sz="4" w:space="0" w:color="auto"/>
              <w:right w:val="single" w:sz="4" w:space="0" w:color="auto"/>
            </w:tcBorders>
            <w:textDirection w:val="tbRlV"/>
            <w:vAlign w:val="center"/>
          </w:tcPr>
          <w:p w14:paraId="34D690AD" w14:textId="77777777" w:rsidR="00F83601" w:rsidRDefault="00F83601">
            <w:pPr>
              <w:ind w:left="113" w:right="113"/>
              <w:jc w:val="center"/>
              <w:rPr>
                <w:rFonts w:ascii="ＭＳ ゴシック" w:eastAsia="ＭＳ ゴシック" w:hAnsi="ＭＳ ゴシック" w:hint="eastAsia"/>
                <w:sz w:val="18"/>
                <w:szCs w:val="18"/>
                <w:lang w:bidi="ar-SA"/>
              </w:rPr>
            </w:pPr>
            <w:r>
              <w:rPr>
                <w:rFonts w:ascii="ＭＳ ゴシック" w:eastAsia="ＭＳ ゴシック" w:hAnsi="ＭＳ ゴシック" w:hint="eastAsia"/>
                <w:sz w:val="18"/>
                <w:szCs w:val="18"/>
                <w:lang w:bidi="ar-SA"/>
              </w:rPr>
              <w:t>知識課目</w:t>
            </w:r>
          </w:p>
        </w:tc>
        <w:tc>
          <w:tcPr>
            <w:tcW w:w="2348" w:type="dxa"/>
            <w:tcBorders>
              <w:top w:val="single" w:sz="4" w:space="0" w:color="auto"/>
              <w:left w:val="single" w:sz="4" w:space="0" w:color="auto"/>
              <w:bottom w:val="dotted" w:sz="4" w:space="0" w:color="auto"/>
              <w:right w:val="single" w:sz="4" w:space="0" w:color="auto"/>
            </w:tcBorders>
            <w:vAlign w:val="center"/>
          </w:tcPr>
          <w:p w14:paraId="26791E7B"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総論</w:t>
            </w:r>
          </w:p>
        </w:tc>
        <w:tc>
          <w:tcPr>
            <w:tcW w:w="496" w:type="dxa"/>
            <w:tcBorders>
              <w:top w:val="single" w:sz="4" w:space="0" w:color="auto"/>
              <w:left w:val="single" w:sz="4" w:space="0" w:color="auto"/>
              <w:bottom w:val="dotted" w:sz="4" w:space="0" w:color="auto"/>
              <w:right w:val="single" w:sz="4" w:space="0" w:color="auto"/>
            </w:tcBorders>
            <w:vAlign w:val="center"/>
          </w:tcPr>
          <w:p w14:paraId="0F93222A" w14:textId="77777777" w:rsidR="00F83601" w:rsidRDefault="00F83601">
            <w:pPr>
              <w:spacing w:line="24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１</w:t>
            </w:r>
          </w:p>
        </w:tc>
        <w:tc>
          <w:tcPr>
            <w:tcW w:w="3473" w:type="dxa"/>
            <w:tcBorders>
              <w:top w:val="single" w:sz="4" w:space="0" w:color="auto"/>
              <w:left w:val="single" w:sz="4" w:space="0" w:color="auto"/>
              <w:bottom w:val="dotted" w:sz="4" w:space="0" w:color="auto"/>
              <w:right w:val="single" w:sz="4" w:space="0" w:color="auto"/>
            </w:tcBorders>
            <w:vAlign w:val="center"/>
          </w:tcPr>
          <w:p w14:paraId="1A9251B1" w14:textId="77777777" w:rsidR="00F83601" w:rsidRDefault="00F83601">
            <w:pPr>
              <w:spacing w:line="260" w:lineRule="exact"/>
              <w:rPr>
                <w:rFonts w:ascii="ＭＳ ゴシック" w:eastAsia="ＭＳ ゴシック" w:hAnsi="ＭＳ ゴシック" w:hint="eastAsia"/>
                <w:sz w:val="16"/>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tcBorders>
              <w:top w:val="single" w:sz="4" w:space="0" w:color="auto"/>
              <w:left w:val="single" w:sz="4" w:space="0" w:color="auto"/>
              <w:bottom w:val="dotted" w:sz="4" w:space="0" w:color="auto"/>
            </w:tcBorders>
            <w:vAlign w:val="center"/>
          </w:tcPr>
          <w:p w14:paraId="7A54C21F" w14:textId="77777777" w:rsidR="00F83601" w:rsidRDefault="00F83601">
            <w:pPr>
              <w:spacing w:line="260" w:lineRule="exact"/>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条件を満たせば免除可能</w:t>
            </w:r>
          </w:p>
        </w:tc>
      </w:tr>
      <w:tr w:rsidR="00F83601" w14:paraId="22F8A2AE" w14:textId="77777777">
        <w:trPr>
          <w:cantSplit/>
          <w:trHeight w:hRule="exact" w:val="284"/>
          <w:jc w:val="center"/>
        </w:trPr>
        <w:tc>
          <w:tcPr>
            <w:tcW w:w="342" w:type="dxa"/>
            <w:vMerge/>
            <w:tcBorders>
              <w:right w:val="single" w:sz="4" w:space="0" w:color="auto"/>
            </w:tcBorders>
            <w:textDirection w:val="tbRlV"/>
            <w:vAlign w:val="center"/>
          </w:tcPr>
          <w:p w14:paraId="6D4A6449"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59F62F5E"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548403E3"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ギア</w:t>
            </w:r>
          </w:p>
        </w:tc>
        <w:tc>
          <w:tcPr>
            <w:tcW w:w="496" w:type="dxa"/>
            <w:tcBorders>
              <w:top w:val="dotted" w:sz="4" w:space="0" w:color="auto"/>
              <w:left w:val="single" w:sz="4" w:space="0" w:color="auto"/>
              <w:bottom w:val="dotted" w:sz="4" w:space="0" w:color="auto"/>
              <w:right w:val="single" w:sz="4" w:space="0" w:color="auto"/>
            </w:tcBorders>
            <w:vAlign w:val="center"/>
          </w:tcPr>
          <w:p w14:paraId="6795F407" w14:textId="77777777" w:rsidR="00F83601" w:rsidRDefault="00F83601">
            <w:pPr>
              <w:spacing w:line="24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１</w:t>
            </w:r>
          </w:p>
        </w:tc>
        <w:tc>
          <w:tcPr>
            <w:tcW w:w="3473" w:type="dxa"/>
            <w:tcBorders>
              <w:top w:val="dotted" w:sz="4" w:space="0" w:color="auto"/>
              <w:left w:val="single" w:sz="4" w:space="0" w:color="auto"/>
              <w:bottom w:val="dotted" w:sz="4" w:space="0" w:color="auto"/>
              <w:right w:val="single" w:sz="4" w:space="0" w:color="auto"/>
            </w:tcBorders>
            <w:vAlign w:val="center"/>
          </w:tcPr>
          <w:p w14:paraId="7EBFA534" w14:textId="77777777" w:rsidR="00F83601" w:rsidRDefault="00F83601">
            <w:pPr>
              <w:spacing w:line="260" w:lineRule="exact"/>
              <w:rPr>
                <w:rFonts w:ascii="ＭＳ ゴシック" w:eastAsia="ＭＳ ゴシック" w:hAnsi="ＭＳ ゴシック" w:hint="eastAsia"/>
                <w:sz w:val="16"/>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tcBorders>
              <w:top w:val="dotted" w:sz="4" w:space="0" w:color="auto"/>
              <w:left w:val="single" w:sz="4" w:space="0" w:color="auto"/>
              <w:bottom w:val="dotted" w:sz="4" w:space="0" w:color="auto"/>
            </w:tcBorders>
            <w:vAlign w:val="center"/>
          </w:tcPr>
          <w:p w14:paraId="1931B4FA"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7EE508B9" w14:textId="77777777">
        <w:trPr>
          <w:cantSplit/>
          <w:trHeight w:hRule="exact" w:val="284"/>
          <w:jc w:val="center"/>
        </w:trPr>
        <w:tc>
          <w:tcPr>
            <w:tcW w:w="342" w:type="dxa"/>
            <w:vMerge/>
            <w:tcBorders>
              <w:right w:val="single" w:sz="4" w:space="0" w:color="auto"/>
            </w:tcBorders>
            <w:textDirection w:val="tbRlV"/>
            <w:vAlign w:val="center"/>
          </w:tcPr>
          <w:p w14:paraId="3785A81B"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1D8EE4CF"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0DEC9A3E"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フィールド</w:t>
            </w:r>
          </w:p>
        </w:tc>
        <w:tc>
          <w:tcPr>
            <w:tcW w:w="496" w:type="dxa"/>
            <w:tcBorders>
              <w:top w:val="dotted" w:sz="4" w:space="0" w:color="auto"/>
              <w:left w:val="single" w:sz="4" w:space="0" w:color="auto"/>
              <w:bottom w:val="dotted" w:sz="4" w:space="0" w:color="auto"/>
              <w:right w:val="single" w:sz="4" w:space="0" w:color="auto"/>
            </w:tcBorders>
            <w:vAlign w:val="center"/>
          </w:tcPr>
          <w:p w14:paraId="48E5E31C" w14:textId="77777777" w:rsidR="00F83601" w:rsidRDefault="00F83601">
            <w:pPr>
              <w:spacing w:line="24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１</w:t>
            </w:r>
          </w:p>
        </w:tc>
        <w:tc>
          <w:tcPr>
            <w:tcW w:w="3473" w:type="dxa"/>
            <w:tcBorders>
              <w:top w:val="dotted" w:sz="4" w:space="0" w:color="auto"/>
              <w:left w:val="single" w:sz="4" w:space="0" w:color="auto"/>
              <w:bottom w:val="dotted" w:sz="4" w:space="0" w:color="auto"/>
              <w:right w:val="single" w:sz="4" w:space="0" w:color="auto"/>
            </w:tcBorders>
            <w:vAlign w:val="center"/>
          </w:tcPr>
          <w:p w14:paraId="364697EB" w14:textId="77777777" w:rsidR="00F83601" w:rsidRDefault="00F83601">
            <w:pPr>
              <w:spacing w:line="260" w:lineRule="exact"/>
              <w:rPr>
                <w:rFonts w:ascii="ＭＳ ゴシック" w:eastAsia="ＭＳ ゴシック" w:hAnsi="ＭＳ ゴシック" w:hint="eastAsia"/>
                <w:sz w:val="16"/>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tcBorders>
              <w:top w:val="dotted" w:sz="4" w:space="0" w:color="auto"/>
              <w:left w:val="single" w:sz="4" w:space="0" w:color="auto"/>
              <w:bottom w:val="dotted" w:sz="4" w:space="0" w:color="auto"/>
            </w:tcBorders>
            <w:vAlign w:val="center"/>
          </w:tcPr>
          <w:p w14:paraId="4D3ED7AE"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77A930AF" w14:textId="77777777">
        <w:trPr>
          <w:cantSplit/>
          <w:trHeight w:hRule="exact" w:val="284"/>
          <w:jc w:val="center"/>
        </w:trPr>
        <w:tc>
          <w:tcPr>
            <w:tcW w:w="342" w:type="dxa"/>
            <w:vMerge/>
            <w:tcBorders>
              <w:right w:val="single" w:sz="4" w:space="0" w:color="auto"/>
            </w:tcBorders>
            <w:textDirection w:val="tbRlV"/>
            <w:vAlign w:val="center"/>
          </w:tcPr>
          <w:p w14:paraId="338C8B3B"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31C6312C"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1B593D8D"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技術論</w:t>
            </w:r>
          </w:p>
        </w:tc>
        <w:tc>
          <w:tcPr>
            <w:tcW w:w="496" w:type="dxa"/>
            <w:tcBorders>
              <w:top w:val="dotted" w:sz="4" w:space="0" w:color="auto"/>
              <w:left w:val="single" w:sz="4" w:space="0" w:color="auto"/>
              <w:bottom w:val="dotted" w:sz="4" w:space="0" w:color="auto"/>
              <w:right w:val="single" w:sz="4" w:space="0" w:color="auto"/>
            </w:tcBorders>
            <w:vAlign w:val="center"/>
          </w:tcPr>
          <w:p w14:paraId="499B1886" w14:textId="77777777" w:rsidR="00F83601" w:rsidRDefault="00F83601">
            <w:pPr>
              <w:spacing w:line="24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１</w:t>
            </w:r>
          </w:p>
        </w:tc>
        <w:tc>
          <w:tcPr>
            <w:tcW w:w="3473" w:type="dxa"/>
            <w:tcBorders>
              <w:top w:val="dotted" w:sz="4" w:space="0" w:color="auto"/>
              <w:left w:val="single" w:sz="4" w:space="0" w:color="auto"/>
              <w:bottom w:val="dotted" w:sz="4" w:space="0" w:color="auto"/>
              <w:right w:val="single" w:sz="4" w:space="0" w:color="auto"/>
            </w:tcBorders>
            <w:vAlign w:val="center"/>
          </w:tcPr>
          <w:p w14:paraId="5E089F66" w14:textId="77777777" w:rsidR="00F83601" w:rsidRDefault="00F83601">
            <w:pPr>
              <w:spacing w:line="260" w:lineRule="exact"/>
              <w:rPr>
                <w:rFonts w:ascii="ＭＳ ゴシック" w:eastAsia="ＭＳ ゴシック" w:hAnsi="ＭＳ ゴシック" w:hint="eastAsia"/>
                <w:sz w:val="16"/>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tcBorders>
              <w:top w:val="dotted" w:sz="4" w:space="0" w:color="auto"/>
              <w:left w:val="single" w:sz="4" w:space="0" w:color="auto"/>
              <w:bottom w:val="dotted" w:sz="4" w:space="0" w:color="auto"/>
            </w:tcBorders>
            <w:vAlign w:val="center"/>
          </w:tcPr>
          <w:p w14:paraId="0BD7FA47"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5D82FD6F" w14:textId="77777777">
        <w:trPr>
          <w:cantSplit/>
          <w:trHeight w:hRule="exact" w:val="284"/>
          <w:jc w:val="center"/>
        </w:trPr>
        <w:tc>
          <w:tcPr>
            <w:tcW w:w="342" w:type="dxa"/>
            <w:vMerge/>
            <w:tcBorders>
              <w:right w:val="single" w:sz="4" w:space="0" w:color="auto"/>
            </w:tcBorders>
            <w:textDirection w:val="tbRlV"/>
            <w:vAlign w:val="center"/>
          </w:tcPr>
          <w:p w14:paraId="30BDA0F0"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75D3D84C"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5B1DD5E4"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救急法</w:t>
            </w:r>
          </w:p>
        </w:tc>
        <w:tc>
          <w:tcPr>
            <w:tcW w:w="496" w:type="dxa"/>
            <w:tcBorders>
              <w:top w:val="dotted" w:sz="4" w:space="0" w:color="auto"/>
              <w:left w:val="single" w:sz="4" w:space="0" w:color="auto"/>
              <w:bottom w:val="dotted" w:sz="4" w:space="0" w:color="auto"/>
              <w:right w:val="single" w:sz="4" w:space="0" w:color="auto"/>
            </w:tcBorders>
            <w:vAlign w:val="center"/>
          </w:tcPr>
          <w:p w14:paraId="22A37674" w14:textId="77777777" w:rsidR="00F83601" w:rsidRDefault="00F83601">
            <w:pPr>
              <w:spacing w:line="24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１</w:t>
            </w:r>
          </w:p>
        </w:tc>
        <w:tc>
          <w:tcPr>
            <w:tcW w:w="3473" w:type="dxa"/>
            <w:tcBorders>
              <w:top w:val="dotted" w:sz="4" w:space="0" w:color="auto"/>
              <w:left w:val="single" w:sz="4" w:space="0" w:color="auto"/>
              <w:bottom w:val="dotted" w:sz="4" w:space="0" w:color="auto"/>
              <w:right w:val="single" w:sz="4" w:space="0" w:color="auto"/>
            </w:tcBorders>
            <w:vAlign w:val="center"/>
          </w:tcPr>
          <w:p w14:paraId="740405D2" w14:textId="77777777" w:rsidR="00F83601" w:rsidRDefault="00F83601">
            <w:pPr>
              <w:spacing w:line="260" w:lineRule="exact"/>
              <w:rPr>
                <w:rFonts w:ascii="ＭＳ ゴシック" w:eastAsia="ＭＳ ゴシック" w:hAnsi="ＭＳ ゴシック" w:hint="eastAsia"/>
                <w:sz w:val="16"/>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tcBorders>
              <w:top w:val="dotted" w:sz="4" w:space="0" w:color="auto"/>
              <w:left w:val="single" w:sz="4" w:space="0" w:color="auto"/>
              <w:bottom w:val="dotted" w:sz="4" w:space="0" w:color="auto"/>
            </w:tcBorders>
            <w:vAlign w:val="center"/>
          </w:tcPr>
          <w:p w14:paraId="596046A5"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5DAEDD45" w14:textId="77777777">
        <w:trPr>
          <w:cantSplit/>
          <w:trHeight w:hRule="exact" w:val="284"/>
          <w:jc w:val="center"/>
        </w:trPr>
        <w:tc>
          <w:tcPr>
            <w:tcW w:w="342" w:type="dxa"/>
            <w:vMerge/>
            <w:tcBorders>
              <w:right w:val="single" w:sz="4" w:space="0" w:color="auto"/>
            </w:tcBorders>
            <w:textDirection w:val="tbRlV"/>
            <w:vAlign w:val="center"/>
          </w:tcPr>
          <w:p w14:paraId="05416ED5"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bottom w:val="single" w:sz="4" w:space="0" w:color="auto"/>
              <w:right w:val="single" w:sz="4" w:space="0" w:color="auto"/>
            </w:tcBorders>
            <w:textDirection w:val="tbRlV"/>
            <w:vAlign w:val="center"/>
          </w:tcPr>
          <w:p w14:paraId="3A459D3F"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single" w:sz="4" w:space="0" w:color="auto"/>
              <w:right w:val="single" w:sz="4" w:space="0" w:color="auto"/>
            </w:tcBorders>
            <w:vAlign w:val="center"/>
          </w:tcPr>
          <w:p w14:paraId="1BAE58C0"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セーフティ</w:t>
            </w:r>
          </w:p>
        </w:tc>
        <w:tc>
          <w:tcPr>
            <w:tcW w:w="496" w:type="dxa"/>
            <w:tcBorders>
              <w:top w:val="dotted" w:sz="4" w:space="0" w:color="auto"/>
              <w:left w:val="single" w:sz="4" w:space="0" w:color="auto"/>
              <w:bottom w:val="single" w:sz="4" w:space="0" w:color="auto"/>
              <w:right w:val="single" w:sz="4" w:space="0" w:color="auto"/>
            </w:tcBorders>
            <w:vAlign w:val="center"/>
          </w:tcPr>
          <w:p w14:paraId="0A8F6F95" w14:textId="77777777" w:rsidR="00F83601" w:rsidRDefault="00F83601">
            <w:pPr>
              <w:spacing w:line="24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１</w:t>
            </w:r>
          </w:p>
        </w:tc>
        <w:tc>
          <w:tcPr>
            <w:tcW w:w="3473" w:type="dxa"/>
            <w:tcBorders>
              <w:top w:val="dotted" w:sz="4" w:space="0" w:color="auto"/>
              <w:left w:val="single" w:sz="4" w:space="0" w:color="auto"/>
              <w:bottom w:val="single" w:sz="4" w:space="0" w:color="auto"/>
              <w:right w:val="single" w:sz="4" w:space="0" w:color="auto"/>
            </w:tcBorders>
            <w:vAlign w:val="center"/>
          </w:tcPr>
          <w:p w14:paraId="3BB85297" w14:textId="77777777" w:rsidR="00F83601" w:rsidRDefault="00F83601">
            <w:pPr>
              <w:spacing w:line="260" w:lineRule="exact"/>
              <w:rPr>
                <w:rFonts w:ascii="ＭＳ ゴシック" w:eastAsia="ＭＳ ゴシック" w:hAnsi="ＭＳ ゴシック" w:hint="eastAsia"/>
                <w:sz w:val="16"/>
                <w:u w:val="single"/>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tcBorders>
              <w:top w:val="dotted" w:sz="4" w:space="0" w:color="auto"/>
              <w:left w:val="single" w:sz="4" w:space="0" w:color="auto"/>
              <w:bottom w:val="single" w:sz="4" w:space="0" w:color="auto"/>
            </w:tcBorders>
            <w:vAlign w:val="center"/>
          </w:tcPr>
          <w:p w14:paraId="29452BD2"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0F0DD0A4" w14:textId="77777777">
        <w:trPr>
          <w:cantSplit/>
          <w:trHeight w:val="158"/>
          <w:jc w:val="center"/>
        </w:trPr>
        <w:tc>
          <w:tcPr>
            <w:tcW w:w="342" w:type="dxa"/>
            <w:vMerge/>
            <w:tcBorders>
              <w:right w:val="single" w:sz="4" w:space="0" w:color="auto"/>
            </w:tcBorders>
            <w:textDirection w:val="tbRlV"/>
            <w:vAlign w:val="center"/>
          </w:tcPr>
          <w:p w14:paraId="186B92EF"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val="restart"/>
            <w:tcBorders>
              <w:top w:val="single" w:sz="4" w:space="0" w:color="auto"/>
              <w:right w:val="single" w:sz="4" w:space="0" w:color="auto"/>
            </w:tcBorders>
            <w:textDirection w:val="tbRlV"/>
            <w:vAlign w:val="center"/>
          </w:tcPr>
          <w:p w14:paraId="71F09FC1" w14:textId="77777777" w:rsidR="00F83601" w:rsidRDefault="00F83601">
            <w:pPr>
              <w:ind w:left="113" w:right="113"/>
              <w:jc w:val="center"/>
              <w:rPr>
                <w:rFonts w:ascii="ＭＳ ゴシック" w:eastAsia="ＭＳ ゴシック" w:hAnsi="ＭＳ ゴシック" w:hint="eastAsia"/>
                <w:sz w:val="18"/>
                <w:szCs w:val="18"/>
                <w:lang w:bidi="ar-SA"/>
              </w:rPr>
            </w:pPr>
            <w:r>
              <w:rPr>
                <w:rFonts w:ascii="ＭＳ ゴシック" w:eastAsia="ＭＳ ゴシック" w:hAnsi="ＭＳ ゴシック" w:hint="eastAsia"/>
                <w:sz w:val="18"/>
                <w:szCs w:val="18"/>
                <w:lang w:bidi="ar-SA"/>
              </w:rPr>
              <w:t>技術課目</w:t>
            </w:r>
          </w:p>
        </w:tc>
        <w:tc>
          <w:tcPr>
            <w:tcW w:w="2348" w:type="dxa"/>
            <w:tcBorders>
              <w:top w:val="single" w:sz="4" w:space="0" w:color="auto"/>
              <w:left w:val="single" w:sz="4" w:space="0" w:color="auto"/>
              <w:bottom w:val="dotted" w:sz="4" w:space="0" w:color="auto"/>
              <w:right w:val="single" w:sz="4" w:space="0" w:color="auto"/>
            </w:tcBorders>
            <w:vAlign w:val="center"/>
          </w:tcPr>
          <w:p w14:paraId="372DB383"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シーカヤック</w:t>
            </w:r>
          </w:p>
        </w:tc>
        <w:tc>
          <w:tcPr>
            <w:tcW w:w="496" w:type="dxa"/>
            <w:tcBorders>
              <w:top w:val="single" w:sz="4" w:space="0" w:color="auto"/>
              <w:left w:val="single" w:sz="4" w:space="0" w:color="auto"/>
              <w:bottom w:val="dotted" w:sz="4" w:space="0" w:color="auto"/>
              <w:right w:val="single" w:sz="4" w:space="0" w:color="auto"/>
            </w:tcBorders>
            <w:vAlign w:val="center"/>
          </w:tcPr>
          <w:p w14:paraId="6F4C80EE"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６</w:t>
            </w:r>
          </w:p>
        </w:tc>
        <w:tc>
          <w:tcPr>
            <w:tcW w:w="3473" w:type="dxa"/>
            <w:tcBorders>
              <w:top w:val="single" w:sz="4" w:space="0" w:color="auto"/>
              <w:left w:val="single" w:sz="4" w:space="0" w:color="auto"/>
              <w:bottom w:val="dotted" w:sz="4" w:space="0" w:color="auto"/>
              <w:right w:val="single" w:sz="4" w:space="0" w:color="auto"/>
            </w:tcBorders>
            <w:vAlign w:val="center"/>
          </w:tcPr>
          <w:p w14:paraId="64FB0A38" w14:textId="77777777" w:rsidR="00F83601" w:rsidRDefault="00F83601">
            <w:pPr>
              <w:spacing w:line="260" w:lineRule="exact"/>
              <w:rPr>
                <w:rFonts w:ascii="ＭＳ ゴシック" w:eastAsia="ＭＳ ゴシック" w:hAnsi="ＭＳ ゴシック" w:hint="eastAsia"/>
                <w:sz w:val="16"/>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vMerge w:val="restart"/>
            <w:tcBorders>
              <w:top w:val="single" w:sz="4" w:space="0" w:color="auto"/>
              <w:left w:val="single" w:sz="4" w:space="0" w:color="auto"/>
            </w:tcBorders>
            <w:vAlign w:val="center"/>
          </w:tcPr>
          <w:p w14:paraId="0DC3E595" w14:textId="77777777" w:rsidR="00F83601" w:rsidRDefault="00F83601">
            <w:pPr>
              <w:spacing w:line="260" w:lineRule="exact"/>
              <w:rPr>
                <w:rFonts w:ascii="ＭＳ ゴシック" w:eastAsia="ＭＳ ゴシック" w:hAnsi="ＭＳ ゴシック"/>
                <w:sz w:val="16"/>
                <w:szCs w:val="16"/>
                <w:lang w:bidi="ar-SA"/>
              </w:rPr>
            </w:pPr>
            <w:r>
              <w:rPr>
                <w:rFonts w:ascii="ＭＳ ゴシック" w:eastAsia="ＭＳ ゴシック" w:hAnsi="ＭＳ ゴシック" w:hint="eastAsia"/>
                <w:sz w:val="16"/>
                <w:szCs w:val="16"/>
                <w:lang w:bidi="ar-SA"/>
              </w:rPr>
              <w:t>既にアドバンストインストラクターの</w:t>
            </w:r>
          </w:p>
          <w:p w14:paraId="2F4B3370" w14:textId="77777777" w:rsidR="00F83601" w:rsidRDefault="00F83601">
            <w:pPr>
              <w:spacing w:line="260" w:lineRule="exact"/>
              <w:rPr>
                <w:rFonts w:ascii="ＭＳ ゴシック" w:eastAsia="ＭＳ ゴシック" w:hAnsi="ＭＳ ゴシック"/>
                <w:sz w:val="16"/>
                <w:szCs w:val="16"/>
                <w:lang w:bidi="ar-SA"/>
              </w:rPr>
            </w:pPr>
            <w:r>
              <w:rPr>
                <w:rFonts w:ascii="ＭＳ ゴシック" w:eastAsia="ＭＳ ゴシック" w:hAnsi="ＭＳ ゴシック" w:hint="eastAsia"/>
                <w:sz w:val="16"/>
                <w:szCs w:val="16"/>
                <w:lang w:bidi="ar-SA"/>
              </w:rPr>
              <w:t>資格取得者で、他の種目受験者は指導論の</w:t>
            </w:r>
          </w:p>
          <w:p w14:paraId="73010CE7" w14:textId="77777777" w:rsidR="00F83601" w:rsidRDefault="00F83601">
            <w:pPr>
              <w:spacing w:line="260" w:lineRule="exact"/>
              <w:rPr>
                <w:rFonts w:ascii="ＭＳ ゴシック" w:eastAsia="ＭＳ ゴシック" w:hAnsi="ＭＳ ゴシック"/>
                <w:sz w:val="16"/>
                <w:szCs w:val="16"/>
                <w:lang w:bidi="ar-SA"/>
              </w:rPr>
            </w:pPr>
            <w:r>
              <w:rPr>
                <w:rFonts w:ascii="ＭＳ ゴシック" w:eastAsia="ＭＳ ゴシック" w:hAnsi="ＭＳ ゴシック" w:hint="eastAsia"/>
                <w:sz w:val="16"/>
                <w:szCs w:val="16"/>
                <w:lang w:bidi="ar-SA"/>
              </w:rPr>
              <w:t>講義が免除のため</w:t>
            </w:r>
          </w:p>
          <w:p w14:paraId="0A58E31F" w14:textId="77777777" w:rsidR="00F83601" w:rsidRDefault="00F83601">
            <w:pPr>
              <w:spacing w:line="260" w:lineRule="exact"/>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必要単位数は</w:t>
            </w:r>
            <w:r>
              <w:rPr>
                <w:rFonts w:ascii="ＭＳ ゴシック" w:eastAsia="ＭＳ ゴシック" w:hAnsi="ＭＳ ゴシック" w:hint="eastAsia"/>
                <w:b/>
                <w:sz w:val="20"/>
                <w:u w:val="single"/>
                <w:lang w:bidi="ar-SA"/>
              </w:rPr>
              <w:t xml:space="preserve">　５　</w:t>
            </w:r>
            <w:r>
              <w:rPr>
                <w:rFonts w:ascii="ＭＳ ゴシック" w:eastAsia="ＭＳ ゴシック" w:hAnsi="ＭＳ ゴシック" w:hint="eastAsia"/>
                <w:sz w:val="16"/>
                <w:szCs w:val="16"/>
                <w:lang w:bidi="ar-SA"/>
              </w:rPr>
              <w:t>単位</w:t>
            </w:r>
          </w:p>
        </w:tc>
      </w:tr>
      <w:tr w:rsidR="00F83601" w14:paraId="0169A5FE" w14:textId="77777777">
        <w:trPr>
          <w:cantSplit/>
          <w:trHeight w:val="153"/>
          <w:jc w:val="center"/>
        </w:trPr>
        <w:tc>
          <w:tcPr>
            <w:tcW w:w="342" w:type="dxa"/>
            <w:vMerge/>
            <w:tcBorders>
              <w:right w:val="single" w:sz="4" w:space="0" w:color="auto"/>
            </w:tcBorders>
            <w:textDirection w:val="tbRlV"/>
            <w:vAlign w:val="center"/>
          </w:tcPr>
          <w:p w14:paraId="2009D5C8"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345B27F5"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2818B4BA"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リバーカヤック</w:t>
            </w:r>
          </w:p>
        </w:tc>
        <w:tc>
          <w:tcPr>
            <w:tcW w:w="496" w:type="dxa"/>
            <w:tcBorders>
              <w:top w:val="dotted" w:sz="4" w:space="0" w:color="auto"/>
              <w:left w:val="single" w:sz="4" w:space="0" w:color="auto"/>
              <w:bottom w:val="dotted" w:sz="4" w:space="0" w:color="auto"/>
              <w:right w:val="single" w:sz="4" w:space="0" w:color="auto"/>
            </w:tcBorders>
            <w:vAlign w:val="center"/>
          </w:tcPr>
          <w:p w14:paraId="56DA0B6D"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６</w:t>
            </w:r>
          </w:p>
        </w:tc>
        <w:tc>
          <w:tcPr>
            <w:tcW w:w="3473" w:type="dxa"/>
            <w:tcBorders>
              <w:top w:val="dotted" w:sz="4" w:space="0" w:color="auto"/>
              <w:left w:val="single" w:sz="4" w:space="0" w:color="auto"/>
              <w:bottom w:val="dotted" w:sz="4" w:space="0" w:color="auto"/>
              <w:right w:val="single" w:sz="4" w:space="0" w:color="auto"/>
            </w:tcBorders>
            <w:vAlign w:val="center"/>
          </w:tcPr>
          <w:p w14:paraId="05F535DC" w14:textId="77777777" w:rsidR="00F83601" w:rsidRDefault="00F83601">
            <w:pPr>
              <w:spacing w:line="260" w:lineRule="exact"/>
              <w:rPr>
                <w:rFonts w:ascii="ＭＳ ゴシック" w:eastAsia="ＭＳ ゴシック" w:hAnsi="ＭＳ ゴシック" w:hint="eastAsia"/>
                <w:sz w:val="16"/>
                <w:u w:val="single"/>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vMerge/>
            <w:tcBorders>
              <w:left w:val="single" w:sz="4" w:space="0" w:color="auto"/>
            </w:tcBorders>
            <w:vAlign w:val="center"/>
          </w:tcPr>
          <w:p w14:paraId="2B1FE38F"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2FA295A6" w14:textId="77777777">
        <w:trPr>
          <w:cantSplit/>
          <w:trHeight w:val="153"/>
          <w:jc w:val="center"/>
        </w:trPr>
        <w:tc>
          <w:tcPr>
            <w:tcW w:w="342" w:type="dxa"/>
            <w:vMerge/>
            <w:tcBorders>
              <w:right w:val="single" w:sz="4" w:space="0" w:color="auto"/>
            </w:tcBorders>
            <w:textDirection w:val="tbRlV"/>
            <w:vAlign w:val="center"/>
          </w:tcPr>
          <w:p w14:paraId="4D11A7DC"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396191AB"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6F1E1DE4"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シットオントップカヤック</w:t>
            </w:r>
          </w:p>
        </w:tc>
        <w:tc>
          <w:tcPr>
            <w:tcW w:w="496" w:type="dxa"/>
            <w:tcBorders>
              <w:top w:val="dotted" w:sz="4" w:space="0" w:color="auto"/>
              <w:left w:val="single" w:sz="4" w:space="0" w:color="auto"/>
              <w:bottom w:val="dotted" w:sz="4" w:space="0" w:color="auto"/>
              <w:right w:val="single" w:sz="4" w:space="0" w:color="auto"/>
            </w:tcBorders>
            <w:vAlign w:val="center"/>
          </w:tcPr>
          <w:p w14:paraId="716DACAF"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６</w:t>
            </w:r>
          </w:p>
        </w:tc>
        <w:tc>
          <w:tcPr>
            <w:tcW w:w="3473" w:type="dxa"/>
            <w:tcBorders>
              <w:top w:val="dotted" w:sz="4" w:space="0" w:color="auto"/>
              <w:left w:val="single" w:sz="4" w:space="0" w:color="auto"/>
              <w:bottom w:val="dotted" w:sz="4" w:space="0" w:color="auto"/>
              <w:right w:val="single" w:sz="4" w:space="0" w:color="auto"/>
            </w:tcBorders>
            <w:vAlign w:val="center"/>
          </w:tcPr>
          <w:p w14:paraId="1786B554" w14:textId="77777777" w:rsidR="00F83601" w:rsidRDefault="00F83601">
            <w:pPr>
              <w:spacing w:line="260" w:lineRule="exact"/>
              <w:rPr>
                <w:rFonts w:ascii="ＭＳ ゴシック" w:eastAsia="ＭＳ ゴシック" w:hAnsi="ＭＳ ゴシック" w:hint="eastAsia"/>
                <w:sz w:val="16"/>
                <w:u w:val="single"/>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vMerge/>
            <w:tcBorders>
              <w:left w:val="single" w:sz="4" w:space="0" w:color="auto"/>
            </w:tcBorders>
            <w:vAlign w:val="center"/>
          </w:tcPr>
          <w:p w14:paraId="25E725D1"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5BD659CA" w14:textId="77777777">
        <w:trPr>
          <w:cantSplit/>
          <w:trHeight w:val="153"/>
          <w:jc w:val="center"/>
        </w:trPr>
        <w:tc>
          <w:tcPr>
            <w:tcW w:w="342" w:type="dxa"/>
            <w:vMerge/>
            <w:tcBorders>
              <w:right w:val="single" w:sz="4" w:space="0" w:color="auto"/>
            </w:tcBorders>
            <w:textDirection w:val="tbRlV"/>
            <w:vAlign w:val="center"/>
          </w:tcPr>
          <w:p w14:paraId="0B53C92A"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28590B27"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7B0DA82A"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レクリエーショナルカヤック</w:t>
            </w:r>
          </w:p>
        </w:tc>
        <w:tc>
          <w:tcPr>
            <w:tcW w:w="496" w:type="dxa"/>
            <w:tcBorders>
              <w:top w:val="dotted" w:sz="4" w:space="0" w:color="auto"/>
              <w:left w:val="single" w:sz="4" w:space="0" w:color="auto"/>
              <w:bottom w:val="dotted" w:sz="4" w:space="0" w:color="auto"/>
              <w:right w:val="single" w:sz="4" w:space="0" w:color="auto"/>
            </w:tcBorders>
            <w:vAlign w:val="center"/>
          </w:tcPr>
          <w:p w14:paraId="55F93AA8"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６</w:t>
            </w:r>
          </w:p>
        </w:tc>
        <w:tc>
          <w:tcPr>
            <w:tcW w:w="3473" w:type="dxa"/>
            <w:tcBorders>
              <w:top w:val="dotted" w:sz="4" w:space="0" w:color="auto"/>
              <w:left w:val="single" w:sz="4" w:space="0" w:color="auto"/>
              <w:bottom w:val="dotted" w:sz="4" w:space="0" w:color="auto"/>
              <w:right w:val="single" w:sz="4" w:space="0" w:color="auto"/>
            </w:tcBorders>
            <w:vAlign w:val="center"/>
          </w:tcPr>
          <w:p w14:paraId="554C3258" w14:textId="77777777" w:rsidR="00F83601" w:rsidRDefault="00F83601">
            <w:pPr>
              <w:spacing w:line="260" w:lineRule="exact"/>
              <w:rPr>
                <w:rFonts w:ascii="ＭＳ ゴシック" w:eastAsia="ＭＳ ゴシック" w:hAnsi="ＭＳ ゴシック" w:hint="eastAsia"/>
                <w:sz w:val="16"/>
                <w:u w:val="single"/>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vMerge/>
            <w:tcBorders>
              <w:left w:val="single" w:sz="4" w:space="0" w:color="auto"/>
            </w:tcBorders>
            <w:vAlign w:val="center"/>
          </w:tcPr>
          <w:p w14:paraId="673448B6"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02CB7335" w14:textId="77777777">
        <w:trPr>
          <w:cantSplit/>
          <w:trHeight w:val="153"/>
          <w:jc w:val="center"/>
        </w:trPr>
        <w:tc>
          <w:tcPr>
            <w:tcW w:w="342" w:type="dxa"/>
            <w:vMerge/>
            <w:tcBorders>
              <w:right w:val="single" w:sz="4" w:space="0" w:color="auto"/>
            </w:tcBorders>
            <w:textDirection w:val="tbRlV"/>
            <w:vAlign w:val="center"/>
          </w:tcPr>
          <w:p w14:paraId="493F74E5"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22745F38"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dotted" w:sz="4" w:space="0" w:color="auto"/>
              <w:right w:val="single" w:sz="4" w:space="0" w:color="auto"/>
            </w:tcBorders>
            <w:vAlign w:val="center"/>
          </w:tcPr>
          <w:p w14:paraId="65759BA4"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カヌー</w:t>
            </w:r>
          </w:p>
        </w:tc>
        <w:tc>
          <w:tcPr>
            <w:tcW w:w="496" w:type="dxa"/>
            <w:tcBorders>
              <w:top w:val="dotted" w:sz="4" w:space="0" w:color="auto"/>
              <w:left w:val="single" w:sz="4" w:space="0" w:color="auto"/>
              <w:bottom w:val="dotted" w:sz="4" w:space="0" w:color="auto"/>
              <w:right w:val="single" w:sz="4" w:space="0" w:color="auto"/>
            </w:tcBorders>
            <w:vAlign w:val="center"/>
          </w:tcPr>
          <w:p w14:paraId="6BE0DA89"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６</w:t>
            </w:r>
          </w:p>
        </w:tc>
        <w:tc>
          <w:tcPr>
            <w:tcW w:w="3473" w:type="dxa"/>
            <w:tcBorders>
              <w:top w:val="dotted" w:sz="4" w:space="0" w:color="auto"/>
              <w:left w:val="single" w:sz="4" w:space="0" w:color="auto"/>
              <w:bottom w:val="dotted" w:sz="4" w:space="0" w:color="auto"/>
              <w:right w:val="single" w:sz="4" w:space="0" w:color="auto"/>
            </w:tcBorders>
            <w:vAlign w:val="center"/>
          </w:tcPr>
          <w:p w14:paraId="2C2CB28E" w14:textId="77777777" w:rsidR="00F83601" w:rsidRDefault="00F83601">
            <w:pPr>
              <w:spacing w:line="260" w:lineRule="exact"/>
              <w:rPr>
                <w:rFonts w:ascii="ＭＳ ゴシック" w:eastAsia="ＭＳ ゴシック" w:hAnsi="ＭＳ ゴシック" w:hint="eastAsia"/>
                <w:sz w:val="16"/>
                <w:u w:val="single"/>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vMerge/>
            <w:tcBorders>
              <w:left w:val="single" w:sz="4" w:space="0" w:color="auto"/>
            </w:tcBorders>
            <w:vAlign w:val="center"/>
          </w:tcPr>
          <w:p w14:paraId="49CAC3EF"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4CB62E79" w14:textId="77777777">
        <w:trPr>
          <w:cantSplit/>
          <w:trHeight w:val="153"/>
          <w:jc w:val="center"/>
        </w:trPr>
        <w:tc>
          <w:tcPr>
            <w:tcW w:w="342" w:type="dxa"/>
            <w:vMerge/>
            <w:tcBorders>
              <w:right w:val="single" w:sz="4" w:space="0" w:color="auto"/>
            </w:tcBorders>
            <w:textDirection w:val="tbRlV"/>
            <w:vAlign w:val="center"/>
          </w:tcPr>
          <w:p w14:paraId="520F6164"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343" w:type="dxa"/>
            <w:vMerge/>
            <w:tcBorders>
              <w:right w:val="single" w:sz="4" w:space="0" w:color="auto"/>
            </w:tcBorders>
            <w:textDirection w:val="tbRlV"/>
            <w:vAlign w:val="center"/>
          </w:tcPr>
          <w:p w14:paraId="33180875"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348" w:type="dxa"/>
            <w:tcBorders>
              <w:top w:val="dotted" w:sz="4" w:space="0" w:color="auto"/>
              <w:left w:val="single" w:sz="4" w:space="0" w:color="auto"/>
              <w:bottom w:val="nil"/>
              <w:right w:val="single" w:sz="4" w:space="0" w:color="auto"/>
            </w:tcBorders>
            <w:vAlign w:val="center"/>
          </w:tcPr>
          <w:p w14:paraId="3C0933CA"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z w:val="16"/>
                <w:szCs w:val="16"/>
                <w:lang w:bidi="ar-SA"/>
              </w:rPr>
              <w:t>SUP</w:t>
            </w:r>
          </w:p>
        </w:tc>
        <w:tc>
          <w:tcPr>
            <w:tcW w:w="496" w:type="dxa"/>
            <w:tcBorders>
              <w:top w:val="dotted" w:sz="4" w:space="0" w:color="auto"/>
              <w:left w:val="single" w:sz="4" w:space="0" w:color="auto"/>
              <w:bottom w:val="nil"/>
              <w:right w:val="single" w:sz="4" w:space="0" w:color="auto"/>
            </w:tcBorders>
            <w:vAlign w:val="center"/>
          </w:tcPr>
          <w:p w14:paraId="4814AA91"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６</w:t>
            </w:r>
          </w:p>
        </w:tc>
        <w:tc>
          <w:tcPr>
            <w:tcW w:w="3473" w:type="dxa"/>
            <w:tcBorders>
              <w:top w:val="dotted" w:sz="4" w:space="0" w:color="auto"/>
              <w:left w:val="single" w:sz="4" w:space="0" w:color="auto"/>
              <w:bottom w:val="nil"/>
              <w:right w:val="single" w:sz="4" w:space="0" w:color="auto"/>
            </w:tcBorders>
            <w:vAlign w:val="center"/>
          </w:tcPr>
          <w:p w14:paraId="5BE062E0" w14:textId="77777777" w:rsidR="00F83601" w:rsidRDefault="00F83601">
            <w:pPr>
              <w:spacing w:line="260" w:lineRule="exact"/>
              <w:rPr>
                <w:rFonts w:ascii="ＭＳ ゴシック" w:eastAsia="ＭＳ ゴシック" w:hAnsi="ＭＳ ゴシック" w:hint="eastAsia"/>
                <w:sz w:val="16"/>
                <w:u w:val="single"/>
                <w:lang w:bidi="ar-SA"/>
              </w:rPr>
            </w:pP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年</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月</w:t>
            </w:r>
            <w:r>
              <w:rPr>
                <w:rFonts w:ascii="ＭＳ ゴシック" w:eastAsia="ＭＳ ゴシック" w:hAnsi="ＭＳ ゴシック" w:hint="eastAsia"/>
                <w:sz w:val="16"/>
                <w:u w:val="single"/>
                <w:lang w:bidi="ar-SA"/>
              </w:rPr>
              <w:t xml:space="preserve">　　　　　　　　</w:t>
            </w:r>
            <w:r>
              <w:rPr>
                <w:rFonts w:ascii="ＭＳ ゴシック" w:eastAsia="ＭＳ ゴシック" w:hAnsi="ＭＳ ゴシック" w:hint="eastAsia"/>
                <w:sz w:val="16"/>
                <w:lang w:bidi="ar-SA"/>
              </w:rPr>
              <w:t>会場</w:t>
            </w:r>
          </w:p>
        </w:tc>
        <w:tc>
          <w:tcPr>
            <w:tcW w:w="2787" w:type="dxa"/>
            <w:vMerge/>
            <w:tcBorders>
              <w:left w:val="single" w:sz="4" w:space="0" w:color="auto"/>
            </w:tcBorders>
            <w:vAlign w:val="center"/>
          </w:tcPr>
          <w:p w14:paraId="4A3E2249" w14:textId="77777777" w:rsidR="00F83601" w:rsidRDefault="00F83601">
            <w:pPr>
              <w:spacing w:line="260" w:lineRule="exact"/>
              <w:rPr>
                <w:rFonts w:ascii="ＭＳ ゴシック" w:eastAsia="ＭＳ ゴシック" w:hAnsi="ＭＳ ゴシック" w:hint="eastAsia"/>
                <w:sz w:val="16"/>
                <w:szCs w:val="16"/>
                <w:lang w:bidi="ar-SA"/>
              </w:rPr>
            </w:pPr>
          </w:p>
        </w:tc>
      </w:tr>
      <w:tr w:rsidR="00F83601" w14:paraId="42E4AA15" w14:textId="77777777">
        <w:trPr>
          <w:cantSplit/>
          <w:trHeight w:hRule="exact" w:val="509"/>
          <w:jc w:val="center"/>
        </w:trPr>
        <w:tc>
          <w:tcPr>
            <w:tcW w:w="342" w:type="dxa"/>
            <w:vMerge w:val="restart"/>
            <w:tcBorders>
              <w:top w:val="double" w:sz="4" w:space="0" w:color="auto"/>
              <w:right w:val="single" w:sz="4" w:space="0" w:color="auto"/>
            </w:tcBorders>
            <w:textDirection w:val="tbRlV"/>
            <w:vAlign w:val="center"/>
          </w:tcPr>
          <w:p w14:paraId="0421BDA4" w14:textId="77777777" w:rsidR="00F83601" w:rsidRDefault="00F83601">
            <w:pPr>
              <w:ind w:left="113" w:right="113"/>
              <w:jc w:val="center"/>
              <w:rPr>
                <w:rFonts w:ascii="ＭＳ ゴシック" w:eastAsia="ＭＳ ゴシック" w:hAnsi="ＭＳ ゴシック" w:hint="eastAsia"/>
                <w:sz w:val="18"/>
                <w:szCs w:val="18"/>
                <w:lang w:bidi="ar-SA"/>
              </w:rPr>
            </w:pPr>
            <w:r>
              <w:rPr>
                <w:rFonts w:ascii="ＭＳ ゴシック" w:eastAsia="ＭＳ ゴシック" w:hAnsi="ＭＳ ゴシック" w:hint="eastAsia"/>
                <w:sz w:val="18"/>
                <w:szCs w:val="18"/>
                <w:lang w:bidi="ar-SA"/>
              </w:rPr>
              <w:t>ガイド課程</w:t>
            </w:r>
          </w:p>
        </w:tc>
        <w:tc>
          <w:tcPr>
            <w:tcW w:w="2691" w:type="dxa"/>
            <w:gridSpan w:val="2"/>
            <w:tcBorders>
              <w:top w:val="double" w:sz="4" w:space="0" w:color="auto"/>
              <w:right w:val="single" w:sz="4" w:space="0" w:color="auto"/>
            </w:tcBorders>
            <w:vAlign w:val="center"/>
          </w:tcPr>
          <w:p w14:paraId="1D74DC5A"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□シーガイド</w:t>
            </w:r>
          </w:p>
        </w:tc>
        <w:tc>
          <w:tcPr>
            <w:tcW w:w="496" w:type="dxa"/>
            <w:tcBorders>
              <w:top w:val="double" w:sz="4" w:space="0" w:color="auto"/>
              <w:left w:val="single" w:sz="4" w:space="0" w:color="auto"/>
              <w:bottom w:val="dotted" w:sz="4" w:space="0" w:color="auto"/>
              <w:right w:val="single" w:sz="4" w:space="0" w:color="auto"/>
            </w:tcBorders>
            <w:vAlign w:val="center"/>
          </w:tcPr>
          <w:p w14:paraId="27361CC6"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９</w:t>
            </w:r>
          </w:p>
        </w:tc>
        <w:tc>
          <w:tcPr>
            <w:tcW w:w="6260" w:type="dxa"/>
            <w:gridSpan w:val="2"/>
            <w:tcBorders>
              <w:top w:val="double" w:sz="4" w:space="0" w:color="auto"/>
              <w:left w:val="single" w:sz="4" w:space="0" w:color="auto"/>
              <w:bottom w:val="dotted" w:sz="4" w:space="0" w:color="auto"/>
            </w:tcBorders>
            <w:vAlign w:val="center"/>
          </w:tcPr>
          <w:p w14:paraId="61FA949F" w14:textId="77777777" w:rsidR="00F83601" w:rsidRDefault="00F83601">
            <w:pPr>
              <w:spacing w:line="260" w:lineRule="exact"/>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□シーカヤック　　　　　　　　□リバーカヤック　　　　□レクリエーショナルカヤック</w:t>
            </w:r>
          </w:p>
          <w:p w14:paraId="6524768B" w14:textId="77777777" w:rsidR="00F83601" w:rsidRDefault="00F83601">
            <w:pPr>
              <w:spacing w:line="260" w:lineRule="exact"/>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□シットオントップカヤック　　□カヌー　　　　　　　　□SUP</w:t>
            </w:r>
          </w:p>
        </w:tc>
      </w:tr>
      <w:tr w:rsidR="00F83601" w14:paraId="244D1ADC" w14:textId="77777777">
        <w:trPr>
          <w:cantSplit/>
          <w:trHeight w:val="483"/>
          <w:jc w:val="center"/>
        </w:trPr>
        <w:tc>
          <w:tcPr>
            <w:tcW w:w="342" w:type="dxa"/>
            <w:vMerge/>
            <w:tcBorders>
              <w:bottom w:val="single" w:sz="18" w:space="0" w:color="auto"/>
              <w:right w:val="single" w:sz="4" w:space="0" w:color="auto"/>
            </w:tcBorders>
            <w:textDirection w:val="tbRlV"/>
            <w:vAlign w:val="center"/>
          </w:tcPr>
          <w:p w14:paraId="595DBD92" w14:textId="77777777" w:rsidR="00F83601" w:rsidRDefault="00F83601">
            <w:pPr>
              <w:ind w:left="113" w:right="113"/>
              <w:jc w:val="center"/>
              <w:rPr>
                <w:rFonts w:ascii="ＭＳ ゴシック" w:eastAsia="ＭＳ ゴシック" w:hAnsi="ＭＳ ゴシック" w:hint="eastAsia"/>
                <w:sz w:val="18"/>
                <w:szCs w:val="18"/>
                <w:lang w:bidi="ar-SA"/>
              </w:rPr>
            </w:pPr>
          </w:p>
        </w:tc>
        <w:tc>
          <w:tcPr>
            <w:tcW w:w="2691" w:type="dxa"/>
            <w:gridSpan w:val="2"/>
            <w:tcBorders>
              <w:bottom w:val="single" w:sz="18" w:space="0" w:color="auto"/>
              <w:right w:val="single" w:sz="4" w:space="0" w:color="auto"/>
            </w:tcBorders>
            <w:vAlign w:val="center"/>
          </w:tcPr>
          <w:p w14:paraId="7C3E70FD" w14:textId="77777777" w:rsidR="00F83601" w:rsidRDefault="00F83601">
            <w:pP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w:t>
            </w:r>
            <w:r>
              <w:rPr>
                <w:rFonts w:ascii="ＭＳ ゴシック" w:eastAsia="ＭＳ ゴシック" w:hAnsi="ＭＳ ゴシック" w:hint="eastAsia"/>
                <w:spacing w:val="-20"/>
                <w:sz w:val="20"/>
                <w:lang w:bidi="ar-SA"/>
              </w:rPr>
              <w:t>リバーガイド</w:t>
            </w:r>
          </w:p>
        </w:tc>
        <w:tc>
          <w:tcPr>
            <w:tcW w:w="496" w:type="dxa"/>
            <w:tcBorders>
              <w:top w:val="dotted" w:sz="4" w:space="0" w:color="auto"/>
              <w:left w:val="single" w:sz="4" w:space="0" w:color="auto"/>
              <w:bottom w:val="single" w:sz="18" w:space="0" w:color="auto"/>
              <w:right w:val="single" w:sz="4" w:space="0" w:color="auto"/>
            </w:tcBorders>
            <w:vAlign w:val="center"/>
          </w:tcPr>
          <w:p w14:paraId="028189C8" w14:textId="77777777" w:rsidR="00F83601" w:rsidRDefault="00F83601">
            <w:pPr>
              <w:spacing w:line="260" w:lineRule="exact"/>
              <w:jc w:val="center"/>
              <w:rPr>
                <w:rFonts w:ascii="ＭＳ ゴシック" w:eastAsia="ＭＳ ゴシック" w:hAnsi="ＭＳ ゴシック" w:hint="eastAsia"/>
                <w:sz w:val="20"/>
                <w:lang w:bidi="ar-SA"/>
              </w:rPr>
            </w:pPr>
            <w:r>
              <w:rPr>
                <w:rFonts w:ascii="ＭＳ ゴシック" w:eastAsia="ＭＳ ゴシック" w:hAnsi="ＭＳ ゴシック" w:hint="eastAsia"/>
                <w:sz w:val="20"/>
                <w:lang w:bidi="ar-SA"/>
              </w:rPr>
              <w:t>９</w:t>
            </w:r>
          </w:p>
        </w:tc>
        <w:tc>
          <w:tcPr>
            <w:tcW w:w="6260" w:type="dxa"/>
            <w:gridSpan w:val="2"/>
            <w:tcBorders>
              <w:top w:val="dotted" w:sz="4" w:space="0" w:color="auto"/>
              <w:left w:val="single" w:sz="4" w:space="0" w:color="auto"/>
              <w:bottom w:val="single" w:sz="18" w:space="0" w:color="auto"/>
            </w:tcBorders>
            <w:vAlign w:val="center"/>
          </w:tcPr>
          <w:p w14:paraId="3E8F787A" w14:textId="77777777" w:rsidR="00F83601" w:rsidRDefault="00F83601">
            <w:pPr>
              <w:spacing w:line="260" w:lineRule="exact"/>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□シーカヤック　　　　　　　　□リバーカヤック　　　　□レクリエーショナルカヤック</w:t>
            </w:r>
          </w:p>
          <w:p w14:paraId="210DAA5B" w14:textId="77777777" w:rsidR="00F83601" w:rsidRDefault="00F83601">
            <w:pPr>
              <w:spacing w:line="260" w:lineRule="exact"/>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□シットオントップカヤック　　□カヌー　　　　　　　　□SUP</w:t>
            </w:r>
          </w:p>
        </w:tc>
      </w:tr>
    </w:tbl>
    <w:p w14:paraId="3D0C2D6F" w14:textId="77777777" w:rsidR="00F83601" w:rsidRDefault="00F83601">
      <w:pPr>
        <w:spacing w:line="80" w:lineRule="exact"/>
        <w:rPr>
          <w:rFonts w:ascii="ＭＳ ゴシック" w:eastAsia="ＭＳ ゴシック" w:hAnsi="ＭＳ ゴシック"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236"/>
        <w:gridCol w:w="4792"/>
        <w:gridCol w:w="2557"/>
      </w:tblGrid>
      <w:tr w:rsidR="00F83601" w14:paraId="156EB774" w14:textId="77777777">
        <w:trPr>
          <w:trHeight w:val="170"/>
          <w:jc w:val="center"/>
        </w:trPr>
        <w:tc>
          <w:tcPr>
            <w:tcW w:w="2185" w:type="dxa"/>
            <w:vMerge w:val="restart"/>
            <w:tcBorders>
              <w:top w:val="single" w:sz="18" w:space="0" w:color="auto"/>
              <w:left w:val="single" w:sz="18" w:space="0" w:color="auto"/>
              <w:right w:val="single" w:sz="18" w:space="0" w:color="auto"/>
            </w:tcBorders>
            <w:vAlign w:val="center"/>
          </w:tcPr>
          <w:p w14:paraId="1737C80E" w14:textId="77777777" w:rsidR="00F83601" w:rsidRDefault="00F83601">
            <w:pPr>
              <w:spacing w:line="280" w:lineRule="exact"/>
              <w:jc w:val="center"/>
              <w:rPr>
                <w:rFonts w:ascii="ＭＳ ゴシック" w:eastAsia="ＭＳ ゴシック" w:hAnsi="ＭＳ ゴシック" w:hint="eastAsia"/>
                <w:sz w:val="16"/>
                <w:lang w:bidi="ar-SA"/>
              </w:rPr>
            </w:pPr>
            <w:r>
              <w:rPr>
                <w:rFonts w:ascii="ＭＳ ゴシック" w:eastAsia="ＭＳ ゴシック" w:hAnsi="ＭＳ ゴシック" w:hint="eastAsia"/>
                <w:sz w:val="16"/>
                <w:lang w:bidi="ar-SA"/>
              </w:rPr>
              <w:t>写真添付</w:t>
            </w:r>
          </w:p>
          <w:p w14:paraId="52027490" w14:textId="77777777" w:rsidR="00F83601" w:rsidRDefault="00F83601">
            <w:pPr>
              <w:spacing w:line="280" w:lineRule="exact"/>
              <w:jc w:val="center"/>
              <w:rPr>
                <w:rFonts w:ascii="ＭＳ ゴシック" w:eastAsia="ＭＳ ゴシック" w:hAnsi="ＭＳ ゴシック" w:hint="eastAsia"/>
                <w:sz w:val="16"/>
                <w:lang w:bidi="ar-SA"/>
              </w:rPr>
            </w:pPr>
            <w:r>
              <w:rPr>
                <w:rFonts w:ascii="ＭＳ ゴシック" w:eastAsia="ＭＳ ゴシック" w:hAnsi="ＭＳ ゴシック" w:hint="eastAsia"/>
                <w:sz w:val="16"/>
                <w:lang w:bidi="ar-SA"/>
              </w:rPr>
              <w:t>デジカメ可</w:t>
            </w:r>
          </w:p>
          <w:p w14:paraId="433E89FC" w14:textId="77777777" w:rsidR="00F83601" w:rsidRDefault="00F83601">
            <w:pPr>
              <w:jc w:val="center"/>
              <w:rPr>
                <w:rFonts w:ascii="ＭＳ ゴシック" w:eastAsia="ＭＳ ゴシック" w:hAnsi="ＭＳ ゴシック" w:hint="eastAsia"/>
                <w:sz w:val="16"/>
                <w:lang w:bidi="ar-SA"/>
              </w:rPr>
            </w:pPr>
            <w:r>
              <w:rPr>
                <w:rFonts w:ascii="ＭＳ ゴシック" w:eastAsia="ＭＳ ゴシック" w:hAnsi="ＭＳ ゴシック" w:hint="eastAsia"/>
                <w:sz w:val="16"/>
                <w:lang w:bidi="ar-SA"/>
              </w:rPr>
              <w:t>約3×４ｃｍ</w:t>
            </w:r>
          </w:p>
          <w:p w14:paraId="514061F0" w14:textId="77777777" w:rsidR="00F83601" w:rsidRDefault="00F83601">
            <w:pPr>
              <w:jc w:val="center"/>
              <w:rPr>
                <w:rFonts w:ascii="ＭＳ ゴシック" w:eastAsia="ＭＳ ゴシック" w:hAnsi="ＭＳ ゴシック" w:hint="eastAsia"/>
                <w:sz w:val="16"/>
                <w:lang w:bidi="ar-SA"/>
              </w:rPr>
            </w:pPr>
          </w:p>
          <w:p w14:paraId="2DFA026A" w14:textId="77777777" w:rsidR="00F83601" w:rsidRDefault="00F83601">
            <w:pPr>
              <w:jc w:val="center"/>
              <w:rPr>
                <w:rFonts w:ascii="ＭＳ ゴシック" w:eastAsia="ＭＳ ゴシック" w:hAnsi="ＭＳ ゴシック" w:hint="eastAsia"/>
                <w:sz w:val="16"/>
                <w:lang w:bidi="ar-SA"/>
              </w:rPr>
            </w:pPr>
          </w:p>
          <w:p w14:paraId="6B3B6842" w14:textId="77777777" w:rsidR="00F83601" w:rsidRDefault="00F83601">
            <w:pPr>
              <w:jc w:val="center"/>
              <w:rPr>
                <w:rFonts w:ascii="ＭＳ ゴシック" w:eastAsia="ＭＳ ゴシック" w:hAnsi="ＭＳ ゴシック" w:hint="eastAsia"/>
                <w:sz w:val="16"/>
                <w:lang w:bidi="ar-SA"/>
              </w:rPr>
            </w:pPr>
          </w:p>
          <w:p w14:paraId="611B9E51" w14:textId="77777777" w:rsidR="00F83601" w:rsidRDefault="00F83601">
            <w:pPr>
              <w:jc w:val="center"/>
              <w:rPr>
                <w:rFonts w:ascii="ＭＳ ゴシック" w:eastAsia="ＭＳ ゴシック" w:hAnsi="ＭＳ ゴシック" w:hint="eastAsia"/>
                <w:sz w:val="16"/>
                <w:lang w:bidi="ar-SA"/>
              </w:rPr>
            </w:pPr>
          </w:p>
          <w:p w14:paraId="7B956A74" w14:textId="77777777" w:rsidR="00F83601" w:rsidRDefault="00F83601">
            <w:pPr>
              <w:jc w:val="center"/>
              <w:rPr>
                <w:rFonts w:ascii="ＭＳ ゴシック" w:eastAsia="ＭＳ ゴシック" w:hAnsi="ＭＳ ゴシック" w:hint="eastAsia"/>
                <w:sz w:val="16"/>
                <w:lang w:bidi="ar-SA"/>
              </w:rPr>
            </w:pPr>
          </w:p>
          <w:p w14:paraId="2E21ECF6" w14:textId="77777777" w:rsidR="00F83601" w:rsidRDefault="00F83601">
            <w:pPr>
              <w:rPr>
                <w:rFonts w:ascii="ＭＳ ゴシック" w:eastAsia="ＭＳ ゴシック" w:hAnsi="ＭＳ ゴシック" w:hint="eastAsia"/>
                <w:sz w:val="16"/>
                <w:lang w:bidi="ar-SA"/>
              </w:rPr>
            </w:pPr>
          </w:p>
          <w:p w14:paraId="668C66EA"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33551F23" w14:textId="77777777" w:rsidR="00F83601" w:rsidRDefault="00F83601">
            <w:pPr>
              <w:rPr>
                <w:rFonts w:ascii="ＭＳ ゴシック" w:eastAsia="ＭＳ ゴシック" w:hAnsi="ＭＳ ゴシック" w:hint="eastAsia"/>
                <w:sz w:val="20"/>
                <w:lang w:bidi="ar-SA"/>
              </w:rPr>
            </w:pPr>
          </w:p>
        </w:tc>
        <w:tc>
          <w:tcPr>
            <w:tcW w:w="4792" w:type="dxa"/>
            <w:tcBorders>
              <w:top w:val="single" w:sz="18" w:space="0" w:color="auto"/>
              <w:left w:val="single" w:sz="18" w:space="0" w:color="auto"/>
              <w:bottom w:val="dotted" w:sz="4" w:space="0" w:color="auto"/>
              <w:right w:val="single" w:sz="4" w:space="0" w:color="auto"/>
            </w:tcBorders>
          </w:tcPr>
          <w:p w14:paraId="63984C6B"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1）受験費用：＠5,000円×</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単位受験</w:t>
            </w:r>
          </w:p>
        </w:tc>
        <w:tc>
          <w:tcPr>
            <w:tcW w:w="2557" w:type="dxa"/>
            <w:tcBorders>
              <w:top w:val="single" w:sz="18" w:space="0" w:color="auto"/>
              <w:left w:val="single" w:sz="4" w:space="0" w:color="auto"/>
              <w:bottom w:val="dotted" w:sz="4" w:space="0" w:color="auto"/>
              <w:right w:val="single" w:sz="18" w:space="0" w:color="auto"/>
            </w:tcBorders>
          </w:tcPr>
          <w:p w14:paraId="64B88261"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 xml:space="preserve">小計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w:t>
            </w:r>
          </w:p>
        </w:tc>
      </w:tr>
      <w:tr w:rsidR="00F83601" w14:paraId="54520F96" w14:textId="77777777">
        <w:trPr>
          <w:trHeight w:val="170"/>
          <w:jc w:val="center"/>
        </w:trPr>
        <w:tc>
          <w:tcPr>
            <w:tcW w:w="2185" w:type="dxa"/>
            <w:vMerge/>
            <w:tcBorders>
              <w:left w:val="single" w:sz="18" w:space="0" w:color="auto"/>
              <w:right w:val="single" w:sz="18" w:space="0" w:color="auto"/>
            </w:tcBorders>
            <w:vAlign w:val="center"/>
          </w:tcPr>
          <w:p w14:paraId="5380AC6A" w14:textId="77777777" w:rsidR="00F83601" w:rsidRDefault="00F83601">
            <w:pPr>
              <w:spacing w:line="280" w:lineRule="exact"/>
              <w:jc w:val="center"/>
              <w:rPr>
                <w:rFonts w:ascii="ＭＳ ゴシック" w:eastAsia="ＭＳ ゴシック" w:hAnsi="ＭＳ ゴシック" w:hint="eastAsia"/>
                <w:sz w:val="16"/>
                <w:lang w:bidi="ar-SA"/>
              </w:rPr>
            </w:pPr>
          </w:p>
        </w:tc>
        <w:tc>
          <w:tcPr>
            <w:tcW w:w="236" w:type="dxa"/>
            <w:tcBorders>
              <w:top w:val="nil"/>
              <w:left w:val="single" w:sz="18" w:space="0" w:color="auto"/>
              <w:bottom w:val="nil"/>
              <w:right w:val="single" w:sz="18" w:space="0" w:color="auto"/>
            </w:tcBorders>
          </w:tcPr>
          <w:p w14:paraId="0A633F18" w14:textId="77777777" w:rsidR="00F83601" w:rsidRDefault="00F83601">
            <w:pPr>
              <w:rPr>
                <w:rFonts w:ascii="ＭＳ ゴシック" w:eastAsia="ＭＳ ゴシック" w:hAnsi="ＭＳ ゴシック" w:hint="eastAsia"/>
                <w:sz w:val="20"/>
                <w:lang w:bidi="ar-SA"/>
              </w:rPr>
            </w:pPr>
          </w:p>
        </w:tc>
        <w:tc>
          <w:tcPr>
            <w:tcW w:w="4792" w:type="dxa"/>
            <w:tcBorders>
              <w:top w:val="dotted" w:sz="4" w:space="0" w:color="auto"/>
              <w:left w:val="single" w:sz="18" w:space="0" w:color="auto"/>
              <w:bottom w:val="dotted" w:sz="4" w:space="0" w:color="auto"/>
              <w:right w:val="single" w:sz="4" w:space="0" w:color="auto"/>
            </w:tcBorders>
          </w:tcPr>
          <w:p w14:paraId="1C78345E"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2）テキスト　￥2,750　□要　　　　□不要（既に持っている）</w:t>
            </w:r>
          </w:p>
        </w:tc>
        <w:tc>
          <w:tcPr>
            <w:tcW w:w="2557" w:type="dxa"/>
            <w:tcBorders>
              <w:top w:val="dotted" w:sz="4" w:space="0" w:color="auto"/>
              <w:left w:val="single" w:sz="4" w:space="0" w:color="auto"/>
              <w:bottom w:val="dotted" w:sz="4" w:space="0" w:color="auto"/>
              <w:right w:val="single" w:sz="18" w:space="0" w:color="auto"/>
            </w:tcBorders>
          </w:tcPr>
          <w:p w14:paraId="4A7DB9E9"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 xml:space="preserve">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w:t>
            </w:r>
          </w:p>
        </w:tc>
      </w:tr>
      <w:tr w:rsidR="00F83601" w14:paraId="1C961634" w14:textId="77777777">
        <w:trPr>
          <w:trHeight w:val="170"/>
          <w:jc w:val="center"/>
        </w:trPr>
        <w:tc>
          <w:tcPr>
            <w:tcW w:w="2185" w:type="dxa"/>
            <w:vMerge/>
            <w:tcBorders>
              <w:left w:val="single" w:sz="18" w:space="0" w:color="auto"/>
              <w:right w:val="single" w:sz="18" w:space="0" w:color="auto"/>
            </w:tcBorders>
            <w:vAlign w:val="center"/>
          </w:tcPr>
          <w:p w14:paraId="6B2CD591" w14:textId="77777777" w:rsidR="00F83601" w:rsidRDefault="00F83601">
            <w:pPr>
              <w:spacing w:line="280" w:lineRule="exact"/>
              <w:jc w:val="center"/>
              <w:rPr>
                <w:rFonts w:ascii="ＭＳ ゴシック" w:eastAsia="ＭＳ ゴシック" w:hAnsi="ＭＳ ゴシック" w:hint="eastAsia"/>
                <w:sz w:val="16"/>
                <w:lang w:bidi="ar-SA"/>
              </w:rPr>
            </w:pPr>
          </w:p>
        </w:tc>
        <w:tc>
          <w:tcPr>
            <w:tcW w:w="236" w:type="dxa"/>
            <w:tcBorders>
              <w:top w:val="nil"/>
              <w:left w:val="single" w:sz="18" w:space="0" w:color="auto"/>
              <w:bottom w:val="nil"/>
              <w:right w:val="single" w:sz="18" w:space="0" w:color="auto"/>
            </w:tcBorders>
          </w:tcPr>
          <w:p w14:paraId="320A00FB" w14:textId="77777777" w:rsidR="00F83601" w:rsidRDefault="00F83601">
            <w:pPr>
              <w:rPr>
                <w:rFonts w:ascii="ＭＳ ゴシック" w:eastAsia="ＭＳ ゴシック" w:hAnsi="ＭＳ ゴシック" w:hint="eastAsia"/>
                <w:sz w:val="20"/>
                <w:lang w:bidi="ar-SA"/>
              </w:rPr>
            </w:pPr>
          </w:p>
        </w:tc>
        <w:tc>
          <w:tcPr>
            <w:tcW w:w="4792" w:type="dxa"/>
            <w:tcBorders>
              <w:top w:val="dotted" w:sz="4" w:space="0" w:color="auto"/>
              <w:left w:val="single" w:sz="18" w:space="0" w:color="auto"/>
              <w:bottom w:val="single" w:sz="4" w:space="0" w:color="auto"/>
              <w:right w:val="single" w:sz="4" w:space="0" w:color="auto"/>
            </w:tcBorders>
          </w:tcPr>
          <w:p w14:paraId="44D466D7" w14:textId="77777777" w:rsidR="00F83601" w:rsidRDefault="00F83601">
            <w:pPr>
              <w:rPr>
                <w:rFonts w:ascii="ＭＳ ゴシック" w:eastAsia="ＭＳ ゴシック" w:hAnsi="ＭＳ ゴシック" w:hint="eastAsia"/>
                <w:sz w:val="16"/>
                <w:szCs w:val="16"/>
                <w:lang w:bidi="ar-SA"/>
              </w:rPr>
            </w:pPr>
          </w:p>
        </w:tc>
        <w:tc>
          <w:tcPr>
            <w:tcW w:w="2557" w:type="dxa"/>
            <w:tcBorders>
              <w:top w:val="dotted" w:sz="4" w:space="0" w:color="auto"/>
              <w:left w:val="single" w:sz="4" w:space="0" w:color="auto"/>
              <w:bottom w:val="single" w:sz="4" w:space="0" w:color="auto"/>
              <w:right w:val="single" w:sz="18" w:space="0" w:color="auto"/>
            </w:tcBorders>
          </w:tcPr>
          <w:p w14:paraId="237A0ECA"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 xml:space="preserve">1)2）合計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w:t>
            </w:r>
          </w:p>
        </w:tc>
      </w:tr>
      <w:tr w:rsidR="00F83601" w14:paraId="33DEE395" w14:textId="77777777">
        <w:trPr>
          <w:trHeight w:val="170"/>
          <w:jc w:val="center"/>
        </w:trPr>
        <w:tc>
          <w:tcPr>
            <w:tcW w:w="2185" w:type="dxa"/>
            <w:vMerge/>
            <w:tcBorders>
              <w:left w:val="single" w:sz="18" w:space="0" w:color="auto"/>
              <w:right w:val="single" w:sz="18" w:space="0" w:color="auto"/>
            </w:tcBorders>
          </w:tcPr>
          <w:p w14:paraId="44DE92EB"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29B72CE5" w14:textId="77777777" w:rsidR="00F83601" w:rsidRDefault="00F83601">
            <w:pPr>
              <w:rPr>
                <w:rFonts w:ascii="ＭＳ ゴシック" w:eastAsia="ＭＳ ゴシック" w:hAnsi="ＭＳ ゴシック" w:hint="eastAsia"/>
                <w:sz w:val="20"/>
                <w:lang w:bidi="ar-SA"/>
              </w:rPr>
            </w:pPr>
          </w:p>
        </w:tc>
        <w:tc>
          <w:tcPr>
            <w:tcW w:w="4792" w:type="dxa"/>
            <w:tcBorders>
              <w:top w:val="single" w:sz="4" w:space="0" w:color="auto"/>
              <w:left w:val="single" w:sz="18" w:space="0" w:color="auto"/>
              <w:bottom w:val="dotted" w:sz="4" w:space="0" w:color="auto"/>
              <w:right w:val="single" w:sz="4" w:space="0" w:color="auto"/>
            </w:tcBorders>
          </w:tcPr>
          <w:p w14:paraId="734219C4"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3）滞在費用：宿泊費</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円＋食費</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w:t>
            </w:r>
          </w:p>
        </w:tc>
        <w:tc>
          <w:tcPr>
            <w:tcW w:w="2557" w:type="dxa"/>
            <w:tcBorders>
              <w:top w:val="single" w:sz="4" w:space="0" w:color="auto"/>
              <w:left w:val="single" w:sz="4" w:space="0" w:color="auto"/>
              <w:bottom w:val="dotted" w:sz="4" w:space="0" w:color="auto"/>
              <w:right w:val="single" w:sz="18" w:space="0" w:color="auto"/>
            </w:tcBorders>
          </w:tcPr>
          <w:p w14:paraId="49E36678"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 xml:space="preserve">小計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w:t>
            </w:r>
          </w:p>
        </w:tc>
      </w:tr>
      <w:tr w:rsidR="00F83601" w14:paraId="66F88C94" w14:textId="77777777">
        <w:trPr>
          <w:trHeight w:val="170"/>
          <w:jc w:val="center"/>
        </w:trPr>
        <w:tc>
          <w:tcPr>
            <w:tcW w:w="2185" w:type="dxa"/>
            <w:vMerge/>
            <w:tcBorders>
              <w:left w:val="single" w:sz="18" w:space="0" w:color="auto"/>
              <w:right w:val="single" w:sz="18" w:space="0" w:color="auto"/>
            </w:tcBorders>
          </w:tcPr>
          <w:p w14:paraId="08CDAABE"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551BE5CE" w14:textId="77777777" w:rsidR="00F83601" w:rsidRDefault="00F83601">
            <w:pPr>
              <w:rPr>
                <w:rFonts w:ascii="ＭＳ ゴシック" w:eastAsia="ＭＳ ゴシック" w:hAnsi="ＭＳ ゴシック" w:hint="eastAsia"/>
                <w:sz w:val="20"/>
                <w:lang w:bidi="ar-SA"/>
              </w:rPr>
            </w:pPr>
          </w:p>
        </w:tc>
        <w:tc>
          <w:tcPr>
            <w:tcW w:w="4792" w:type="dxa"/>
            <w:tcBorders>
              <w:top w:val="dotted" w:sz="4" w:space="0" w:color="auto"/>
              <w:left w:val="single" w:sz="18" w:space="0" w:color="auto"/>
              <w:bottom w:val="dotted" w:sz="4" w:space="0" w:color="auto"/>
              <w:right w:val="single" w:sz="4" w:space="0" w:color="auto"/>
            </w:tcBorders>
          </w:tcPr>
          <w:p w14:paraId="2A4C052D"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4）レンタル　□要　　　　□不要</w:t>
            </w:r>
          </w:p>
        </w:tc>
        <w:tc>
          <w:tcPr>
            <w:tcW w:w="2557" w:type="dxa"/>
            <w:tcBorders>
              <w:top w:val="dotted" w:sz="4" w:space="0" w:color="auto"/>
              <w:left w:val="single" w:sz="4" w:space="0" w:color="auto"/>
              <w:bottom w:val="dotted" w:sz="4" w:space="0" w:color="auto"/>
              <w:right w:val="single" w:sz="18" w:space="0" w:color="auto"/>
            </w:tcBorders>
          </w:tcPr>
          <w:p w14:paraId="416F540F"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 xml:space="preserve">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w:t>
            </w:r>
          </w:p>
        </w:tc>
      </w:tr>
      <w:tr w:rsidR="00F83601" w14:paraId="6642823F" w14:textId="77777777">
        <w:trPr>
          <w:trHeight w:val="170"/>
          <w:jc w:val="center"/>
        </w:trPr>
        <w:tc>
          <w:tcPr>
            <w:tcW w:w="2185" w:type="dxa"/>
            <w:vMerge/>
            <w:tcBorders>
              <w:left w:val="single" w:sz="18" w:space="0" w:color="auto"/>
              <w:right w:val="single" w:sz="18" w:space="0" w:color="auto"/>
            </w:tcBorders>
          </w:tcPr>
          <w:p w14:paraId="6835EE64"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7807705B" w14:textId="77777777" w:rsidR="00F83601" w:rsidRDefault="00F83601">
            <w:pPr>
              <w:rPr>
                <w:rFonts w:ascii="ＭＳ ゴシック" w:eastAsia="ＭＳ ゴシック" w:hAnsi="ＭＳ ゴシック" w:hint="eastAsia"/>
                <w:sz w:val="20"/>
                <w:lang w:bidi="ar-SA"/>
              </w:rPr>
            </w:pPr>
          </w:p>
        </w:tc>
        <w:tc>
          <w:tcPr>
            <w:tcW w:w="4792" w:type="dxa"/>
            <w:tcBorders>
              <w:top w:val="dotted" w:sz="4" w:space="0" w:color="auto"/>
              <w:left w:val="single" w:sz="18" w:space="0" w:color="auto"/>
              <w:bottom w:val="nil"/>
              <w:right w:val="single" w:sz="4" w:space="0" w:color="auto"/>
            </w:tcBorders>
          </w:tcPr>
          <w:p w14:paraId="506E40D4" w14:textId="77777777" w:rsidR="00F83601" w:rsidRDefault="00F83601">
            <w:pPr>
              <w:rPr>
                <w:rFonts w:ascii="ＭＳ ゴシック" w:eastAsia="ＭＳ ゴシック" w:hAnsi="ＭＳ ゴシック" w:hint="eastAsia"/>
                <w:sz w:val="16"/>
                <w:szCs w:val="16"/>
                <w:lang w:bidi="ar-SA"/>
              </w:rPr>
            </w:pPr>
          </w:p>
        </w:tc>
        <w:tc>
          <w:tcPr>
            <w:tcW w:w="2557" w:type="dxa"/>
            <w:tcBorders>
              <w:top w:val="dotted" w:sz="4" w:space="0" w:color="auto"/>
              <w:left w:val="single" w:sz="4" w:space="0" w:color="auto"/>
              <w:bottom w:val="single" w:sz="4" w:space="0" w:color="auto"/>
              <w:right w:val="single" w:sz="18" w:space="0" w:color="auto"/>
            </w:tcBorders>
          </w:tcPr>
          <w:p w14:paraId="30B9E2E7"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sz w:val="16"/>
                <w:szCs w:val="16"/>
                <w:lang w:bidi="ar-SA"/>
              </w:rPr>
              <w:t>3</w:t>
            </w:r>
            <w:r>
              <w:rPr>
                <w:rFonts w:ascii="ＭＳ ゴシック" w:eastAsia="ＭＳ ゴシック" w:hAnsi="ＭＳ ゴシック" w:hint="eastAsia"/>
                <w:sz w:val="16"/>
                <w:szCs w:val="16"/>
                <w:lang w:bidi="ar-SA"/>
              </w:rPr>
              <w:t>)</w:t>
            </w:r>
            <w:r>
              <w:rPr>
                <w:rFonts w:ascii="ＭＳ ゴシック" w:eastAsia="ＭＳ ゴシック" w:hAnsi="ＭＳ ゴシック"/>
                <w:sz w:val="16"/>
                <w:szCs w:val="16"/>
                <w:lang w:bidi="ar-SA"/>
              </w:rPr>
              <w:t>4</w:t>
            </w:r>
            <w:r>
              <w:rPr>
                <w:rFonts w:ascii="ＭＳ ゴシック" w:eastAsia="ＭＳ ゴシック" w:hAnsi="ＭＳ ゴシック" w:hint="eastAsia"/>
                <w:sz w:val="16"/>
                <w:szCs w:val="16"/>
                <w:lang w:bidi="ar-SA"/>
              </w:rPr>
              <w:t xml:space="preserve">）合計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円</w:t>
            </w:r>
          </w:p>
        </w:tc>
      </w:tr>
      <w:tr w:rsidR="00F83601" w14:paraId="353343F9" w14:textId="77777777">
        <w:trPr>
          <w:jc w:val="center"/>
        </w:trPr>
        <w:tc>
          <w:tcPr>
            <w:tcW w:w="2185" w:type="dxa"/>
            <w:vMerge/>
            <w:tcBorders>
              <w:left w:val="single" w:sz="18" w:space="0" w:color="auto"/>
              <w:right w:val="single" w:sz="18" w:space="0" w:color="auto"/>
            </w:tcBorders>
          </w:tcPr>
          <w:p w14:paraId="208B8BEC"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248398D4" w14:textId="77777777" w:rsidR="00F83601" w:rsidRDefault="00F83601">
            <w:pPr>
              <w:rPr>
                <w:rFonts w:ascii="ＭＳ ゴシック" w:eastAsia="ＭＳ ゴシック" w:hAnsi="ＭＳ ゴシック" w:hint="eastAsia"/>
                <w:sz w:val="20"/>
                <w:lang w:bidi="ar-SA"/>
              </w:rPr>
            </w:pPr>
          </w:p>
        </w:tc>
        <w:tc>
          <w:tcPr>
            <w:tcW w:w="7349" w:type="dxa"/>
            <w:gridSpan w:val="2"/>
            <w:vMerge w:val="restart"/>
            <w:tcBorders>
              <w:top w:val="single" w:sz="4" w:space="0" w:color="auto"/>
              <w:left w:val="single" w:sz="18" w:space="0" w:color="auto"/>
              <w:right w:val="single" w:sz="18" w:space="0" w:color="auto"/>
            </w:tcBorders>
          </w:tcPr>
          <w:p w14:paraId="678ACA6A" w14:textId="77777777" w:rsidR="00F83601" w:rsidRDefault="00F83601">
            <w:pPr>
              <w:rPr>
                <w:rFonts w:ascii="ＭＳ ゴシック" w:eastAsia="ＭＳ ゴシック" w:hAnsi="ＭＳ ゴシック"/>
                <w:sz w:val="16"/>
                <w:szCs w:val="16"/>
                <w:lang w:bidi="ar-SA"/>
              </w:rPr>
            </w:pPr>
            <w:r>
              <w:rPr>
                <w:rFonts w:ascii="ＭＳ ゴシック" w:eastAsia="ＭＳ ゴシック" w:hAnsi="ＭＳ ゴシック" w:hint="eastAsia"/>
                <w:sz w:val="16"/>
                <w:szCs w:val="16"/>
                <w:lang w:bidi="ar-SA"/>
              </w:rPr>
              <w:t xml:space="preserve">・SRP　□受講済み　□受講予定（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 xml:space="preserve">月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 xml:space="preserve">日）　・救急法　□受講済み　□受講予定（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 xml:space="preserve">月　</w:t>
            </w:r>
            <w:r>
              <w:rPr>
                <w:rFonts w:ascii="ＭＳ ゴシック" w:eastAsia="ＭＳ ゴシック" w:hAnsi="ＭＳ ゴシック" w:hint="eastAsia"/>
                <w:sz w:val="16"/>
                <w:szCs w:val="16"/>
                <w:u w:val="single"/>
                <w:lang w:bidi="ar-SA"/>
              </w:rPr>
              <w:t xml:space="preserve">　　</w:t>
            </w:r>
            <w:r>
              <w:rPr>
                <w:rFonts w:ascii="ＭＳ ゴシック" w:eastAsia="ＭＳ ゴシック" w:hAnsi="ＭＳ ゴシック" w:hint="eastAsia"/>
                <w:sz w:val="16"/>
                <w:szCs w:val="16"/>
                <w:lang w:bidi="ar-SA"/>
              </w:rPr>
              <w:t>日）</w:t>
            </w:r>
          </w:p>
          <w:p w14:paraId="528436B3" w14:textId="77777777" w:rsidR="00F83601" w:rsidRDefault="00F83601">
            <w:pPr>
              <w:rPr>
                <w:rFonts w:ascii="ＭＳ ゴシック" w:eastAsia="ＭＳ ゴシック" w:hAnsi="ＭＳ ゴシック" w:hint="eastAsia"/>
                <w:sz w:val="16"/>
                <w:szCs w:val="16"/>
                <w:lang w:bidi="ar-SA"/>
              </w:rPr>
            </w:pPr>
            <w:r>
              <w:rPr>
                <w:rFonts w:ascii="ＭＳ ゴシック" w:eastAsia="ＭＳ ゴシック" w:hAnsi="ＭＳ ゴシック" w:hint="eastAsia"/>
                <w:sz w:val="16"/>
                <w:szCs w:val="16"/>
                <w:lang w:bidi="ar-SA"/>
              </w:rPr>
              <w:t>備考）</w:t>
            </w:r>
          </w:p>
        </w:tc>
      </w:tr>
      <w:tr w:rsidR="00F83601" w14:paraId="6B4659FD" w14:textId="77777777">
        <w:trPr>
          <w:jc w:val="center"/>
        </w:trPr>
        <w:tc>
          <w:tcPr>
            <w:tcW w:w="2185" w:type="dxa"/>
            <w:vMerge/>
            <w:tcBorders>
              <w:left w:val="single" w:sz="18" w:space="0" w:color="auto"/>
              <w:right w:val="single" w:sz="18" w:space="0" w:color="auto"/>
            </w:tcBorders>
          </w:tcPr>
          <w:p w14:paraId="0AC38439"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09B42D3E" w14:textId="77777777" w:rsidR="00F83601" w:rsidRDefault="00F83601">
            <w:pPr>
              <w:rPr>
                <w:rFonts w:ascii="ＭＳ ゴシック" w:eastAsia="ＭＳ ゴシック" w:hAnsi="ＭＳ ゴシック" w:hint="eastAsia"/>
                <w:sz w:val="20"/>
                <w:lang w:bidi="ar-SA"/>
              </w:rPr>
            </w:pPr>
          </w:p>
        </w:tc>
        <w:tc>
          <w:tcPr>
            <w:tcW w:w="7349" w:type="dxa"/>
            <w:gridSpan w:val="2"/>
            <w:vMerge/>
            <w:tcBorders>
              <w:left w:val="single" w:sz="18" w:space="0" w:color="auto"/>
              <w:right w:val="single" w:sz="18" w:space="0" w:color="auto"/>
            </w:tcBorders>
          </w:tcPr>
          <w:p w14:paraId="60384F48" w14:textId="77777777" w:rsidR="00F83601" w:rsidRDefault="00F83601">
            <w:pPr>
              <w:rPr>
                <w:rFonts w:ascii="ＭＳ ゴシック" w:eastAsia="ＭＳ ゴシック" w:hAnsi="ＭＳ ゴシック" w:hint="eastAsia"/>
                <w:sz w:val="16"/>
                <w:szCs w:val="16"/>
                <w:lang w:bidi="ar-SA"/>
              </w:rPr>
            </w:pPr>
          </w:p>
        </w:tc>
      </w:tr>
      <w:tr w:rsidR="00F83601" w14:paraId="2ED0686D" w14:textId="77777777">
        <w:trPr>
          <w:jc w:val="center"/>
        </w:trPr>
        <w:tc>
          <w:tcPr>
            <w:tcW w:w="2185" w:type="dxa"/>
            <w:vMerge/>
            <w:tcBorders>
              <w:left w:val="single" w:sz="18" w:space="0" w:color="auto"/>
              <w:right w:val="single" w:sz="18" w:space="0" w:color="auto"/>
            </w:tcBorders>
          </w:tcPr>
          <w:p w14:paraId="04F74124"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1C8AA9DE" w14:textId="77777777" w:rsidR="00F83601" w:rsidRDefault="00F83601">
            <w:pPr>
              <w:rPr>
                <w:rFonts w:ascii="ＭＳ ゴシック" w:eastAsia="ＭＳ ゴシック" w:hAnsi="ＭＳ ゴシック" w:hint="eastAsia"/>
                <w:sz w:val="20"/>
                <w:lang w:bidi="ar-SA"/>
              </w:rPr>
            </w:pPr>
          </w:p>
        </w:tc>
        <w:tc>
          <w:tcPr>
            <w:tcW w:w="7349" w:type="dxa"/>
            <w:gridSpan w:val="2"/>
            <w:vMerge/>
            <w:tcBorders>
              <w:left w:val="single" w:sz="18" w:space="0" w:color="auto"/>
              <w:right w:val="single" w:sz="18" w:space="0" w:color="auto"/>
            </w:tcBorders>
          </w:tcPr>
          <w:p w14:paraId="0EA36E70" w14:textId="77777777" w:rsidR="00F83601" w:rsidRDefault="00F83601">
            <w:pPr>
              <w:rPr>
                <w:rFonts w:ascii="ＭＳ ゴシック" w:eastAsia="ＭＳ ゴシック" w:hAnsi="ＭＳ ゴシック" w:hint="eastAsia"/>
                <w:sz w:val="20"/>
                <w:lang w:bidi="ar-SA"/>
              </w:rPr>
            </w:pPr>
          </w:p>
        </w:tc>
      </w:tr>
      <w:tr w:rsidR="00F83601" w14:paraId="23030B2B" w14:textId="77777777">
        <w:trPr>
          <w:jc w:val="center"/>
        </w:trPr>
        <w:tc>
          <w:tcPr>
            <w:tcW w:w="2185" w:type="dxa"/>
            <w:vMerge/>
            <w:tcBorders>
              <w:left w:val="single" w:sz="18" w:space="0" w:color="auto"/>
              <w:bottom w:val="single" w:sz="18" w:space="0" w:color="auto"/>
              <w:right w:val="single" w:sz="18" w:space="0" w:color="auto"/>
            </w:tcBorders>
          </w:tcPr>
          <w:p w14:paraId="0C42D7BF" w14:textId="77777777" w:rsidR="00F83601" w:rsidRDefault="00F83601">
            <w:pPr>
              <w:rPr>
                <w:rFonts w:ascii="ＭＳ ゴシック" w:eastAsia="ＭＳ ゴシック" w:hAnsi="ＭＳ ゴシック" w:hint="eastAsia"/>
                <w:sz w:val="20"/>
                <w:lang w:bidi="ar-SA"/>
              </w:rPr>
            </w:pPr>
          </w:p>
        </w:tc>
        <w:tc>
          <w:tcPr>
            <w:tcW w:w="236" w:type="dxa"/>
            <w:tcBorders>
              <w:top w:val="nil"/>
              <w:left w:val="single" w:sz="18" w:space="0" w:color="auto"/>
              <w:bottom w:val="nil"/>
              <w:right w:val="single" w:sz="18" w:space="0" w:color="auto"/>
            </w:tcBorders>
          </w:tcPr>
          <w:p w14:paraId="7B5B6C10" w14:textId="77777777" w:rsidR="00F83601" w:rsidRDefault="00F83601">
            <w:pPr>
              <w:rPr>
                <w:rFonts w:ascii="ＭＳ ゴシック" w:eastAsia="ＭＳ ゴシック" w:hAnsi="ＭＳ ゴシック" w:hint="eastAsia"/>
                <w:sz w:val="20"/>
                <w:lang w:bidi="ar-SA"/>
              </w:rPr>
            </w:pPr>
          </w:p>
        </w:tc>
        <w:tc>
          <w:tcPr>
            <w:tcW w:w="7349" w:type="dxa"/>
            <w:gridSpan w:val="2"/>
            <w:vMerge/>
            <w:tcBorders>
              <w:left w:val="single" w:sz="18" w:space="0" w:color="auto"/>
              <w:bottom w:val="single" w:sz="18" w:space="0" w:color="auto"/>
              <w:right w:val="single" w:sz="18" w:space="0" w:color="auto"/>
            </w:tcBorders>
          </w:tcPr>
          <w:p w14:paraId="7D4D8C0F" w14:textId="77777777" w:rsidR="00F83601" w:rsidRDefault="00F83601">
            <w:pPr>
              <w:rPr>
                <w:rFonts w:ascii="ＭＳ ゴシック" w:eastAsia="ＭＳ ゴシック" w:hAnsi="ＭＳ ゴシック" w:hint="eastAsia"/>
                <w:sz w:val="20"/>
                <w:lang w:bidi="ar-SA"/>
              </w:rPr>
            </w:pPr>
          </w:p>
        </w:tc>
      </w:tr>
    </w:tbl>
    <w:p w14:paraId="46D043DE" w14:textId="77777777" w:rsidR="00F83601" w:rsidRDefault="00F83601">
      <w:pPr>
        <w:spacing w:line="80" w:lineRule="exact"/>
        <w:rPr>
          <w:rFonts w:ascii="ＭＳ ゴシック" w:eastAsia="ＭＳ ゴシック" w:hAnsi="ＭＳ ゴシック" w:hint="eastAsia"/>
        </w:rPr>
      </w:pPr>
    </w:p>
    <w:tbl>
      <w:tblPr>
        <w:tblW w:w="0" w:type="auto"/>
        <w:jc w:val="center"/>
        <w:tblInd w:w="0"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9757"/>
      </w:tblGrid>
      <w:tr w:rsidR="00F83601" w14:paraId="11EC8C7C" w14:textId="77777777">
        <w:trPr>
          <w:trHeight w:val="1308"/>
          <w:jc w:val="center"/>
        </w:trPr>
        <w:tc>
          <w:tcPr>
            <w:tcW w:w="9757" w:type="dxa"/>
            <w:vAlign w:val="center"/>
          </w:tcPr>
          <w:p w14:paraId="3EC86DEC" w14:textId="77777777" w:rsidR="00F83601" w:rsidRDefault="00F83601">
            <w:pPr>
              <w:spacing w:line="240" w:lineRule="exact"/>
              <w:rPr>
                <w:rFonts w:ascii="ＭＳ ゴシック" w:eastAsia="ＭＳ ゴシック" w:hAnsi="ＭＳ ゴシック" w:hint="eastAsia"/>
                <w:sz w:val="18"/>
                <w:lang w:bidi="ar-SA"/>
              </w:rPr>
            </w:pPr>
            <w:r>
              <w:rPr>
                <w:rFonts w:ascii="ＭＳ ゴシック" w:eastAsia="ＭＳ ゴシック" w:hAnsi="ＭＳ ゴシック" w:hint="eastAsia"/>
                <w:sz w:val="18"/>
                <w:lang w:bidi="ar-SA"/>
              </w:rPr>
              <w:t>■</w:t>
            </w:r>
            <w:r>
              <w:rPr>
                <w:rFonts w:ascii="ＭＳ ゴシック" w:eastAsia="ＭＳ ゴシック" w:hAnsi="ＭＳ ゴシック" w:hint="eastAsia"/>
                <w:b/>
                <w:bCs/>
                <w:sz w:val="18"/>
                <w:lang w:bidi="ar-SA"/>
              </w:rPr>
              <w:t>参加者の責任・危険告知について</w:t>
            </w:r>
          </w:p>
          <w:p w14:paraId="2A2DBB25" w14:textId="77777777" w:rsidR="00F83601" w:rsidRDefault="00F83601">
            <w:pPr>
              <w:spacing w:line="240" w:lineRule="exact"/>
              <w:ind w:left="158" w:hangingChars="100" w:hanging="158"/>
              <w:rPr>
                <w:rFonts w:ascii="ＭＳ ゴシック" w:eastAsia="ＭＳ ゴシック" w:hAnsi="ＭＳ ゴシック" w:hint="eastAsia"/>
                <w:sz w:val="18"/>
                <w:lang w:bidi="ar-SA"/>
              </w:rPr>
            </w:pPr>
            <w:r>
              <w:rPr>
                <w:rFonts w:ascii="ＭＳ ゴシック" w:eastAsia="ＭＳ ゴシック" w:hAnsi="ＭＳ ゴシック" w:hint="eastAsia"/>
                <w:sz w:val="18"/>
                <w:lang w:bidi="ar-SA"/>
              </w:rPr>
              <w:t xml:space="preserve">　　JSPA公認指導者検定会は自然環境の中で行います。よって様々な危険もあり、検定課目自体非常に困難で体力を大きく奪うような種類の動きが伴います。運営スタッフはできうる限りの安全確保に努めますが、不測の事態により大きな事故やケガ、死亡に至ることもあります。</w:t>
            </w:r>
          </w:p>
          <w:p w14:paraId="37714E10" w14:textId="77777777" w:rsidR="00F83601" w:rsidRDefault="00F83601">
            <w:pPr>
              <w:spacing w:line="240" w:lineRule="exact"/>
              <w:ind w:leftChars="76" w:left="166" w:firstLineChars="100" w:firstLine="158"/>
              <w:rPr>
                <w:rFonts w:ascii="ＭＳ ゴシック" w:eastAsia="ＭＳ ゴシック" w:hAnsi="ＭＳ ゴシック" w:hint="eastAsia"/>
                <w:sz w:val="16"/>
                <w:lang w:bidi="ar-SA"/>
              </w:rPr>
            </w:pPr>
            <w:r>
              <w:rPr>
                <w:rFonts w:ascii="ＭＳ ゴシック" w:eastAsia="ＭＳ ゴシック" w:hAnsi="ＭＳ ゴシック" w:hint="eastAsia"/>
                <w:sz w:val="18"/>
                <w:lang w:bidi="ar-SA"/>
              </w:rPr>
              <w:t>私自身これら検定会種目や行動を十分に熟知したうえで参加し、参加中の予想される事故・ケガ・死に至る事の危険回避、生じる可能性のある障害やその他の損害・加害についても発生することの意味を理解し、行動することとします。</w:t>
            </w:r>
          </w:p>
          <w:p w14:paraId="10CC8A91" w14:textId="77777777" w:rsidR="00F83601" w:rsidRDefault="00F83601">
            <w:pPr>
              <w:spacing w:line="280" w:lineRule="exact"/>
              <w:ind w:leftChars="76" w:left="166" w:firstLineChars="100" w:firstLine="138"/>
              <w:jc w:val="right"/>
              <w:rPr>
                <w:rFonts w:ascii="ＭＳ ゴシック" w:eastAsia="ＭＳ ゴシック" w:hAnsi="ＭＳ ゴシック" w:hint="eastAsia"/>
                <w:sz w:val="16"/>
                <w:u w:val="single"/>
                <w:lang w:bidi="ar-SA"/>
              </w:rPr>
            </w:pPr>
            <w:r>
              <w:rPr>
                <w:rFonts w:ascii="ＭＳ ゴシック" w:eastAsia="ＭＳ ゴシック" w:hAnsi="ＭＳ ゴシック" w:hint="eastAsia"/>
                <w:sz w:val="16"/>
                <w:u w:val="single"/>
                <w:lang w:bidi="ar-SA"/>
              </w:rPr>
              <w:t xml:space="preserve">　　　　　年　　　　月　　　　日　自筆署名　　　　　　　　　　　　　　　　　　　　.</w:t>
            </w:r>
          </w:p>
        </w:tc>
      </w:tr>
    </w:tbl>
    <w:p w14:paraId="3AD6202D" w14:textId="77777777" w:rsidR="00F83601" w:rsidRDefault="00F83601">
      <w:pPr>
        <w:spacing w:line="240" w:lineRule="exact"/>
        <w:ind w:right="712"/>
        <w:rPr>
          <w:rFonts w:ascii="ＭＳ ゴシック" w:eastAsia="ＭＳ ゴシック" w:hAnsi="ＭＳ ゴシック" w:hint="eastAsia"/>
          <w:color w:val="000000"/>
          <w:sz w:val="20"/>
          <w:szCs w:val="24"/>
        </w:rPr>
      </w:pPr>
      <w:r>
        <w:rPr>
          <w:rFonts w:ascii="ＭＳ ゴシック" w:eastAsia="ＭＳ ゴシック" w:hAnsi="ＭＳ ゴシック" w:hint="eastAsia"/>
          <w:color w:val="000000"/>
          <w:sz w:val="20"/>
        </w:rPr>
        <w:t>■一般社団法人</w:t>
      </w:r>
      <w:r>
        <w:rPr>
          <w:rFonts w:ascii="ＭＳ ゴシック" w:eastAsia="ＭＳ ゴシック" w:hAnsi="ＭＳ ゴシック" w:hint="eastAsia"/>
          <w:color w:val="000000"/>
          <w:sz w:val="20"/>
          <w:szCs w:val="24"/>
        </w:rPr>
        <w:t>日本セーフティパドリング協会</w:t>
      </w:r>
    </w:p>
    <w:p w14:paraId="439D41DA" w14:textId="77777777" w:rsidR="00F83601" w:rsidRPr="00D465F7" w:rsidRDefault="00F83601" w:rsidP="00D465F7">
      <w:pPr>
        <w:pStyle w:val="a4"/>
        <w:ind w:leftChars="0" w:left="0"/>
        <w:rPr>
          <w:rFonts w:ascii="ＭＳ ゴシック" w:eastAsia="ＭＳ ゴシック" w:hAnsi="ＭＳ ゴシック"/>
          <w:sz w:val="20"/>
        </w:rPr>
      </w:pPr>
      <w:r w:rsidRPr="00D465F7">
        <w:rPr>
          <w:rFonts w:ascii="ＭＳ ゴシック" w:eastAsia="ＭＳ ゴシック" w:hAnsi="ＭＳ ゴシック" w:hint="eastAsia"/>
          <w:color w:val="000000"/>
          <w:sz w:val="20"/>
        </w:rPr>
        <w:t xml:space="preserve">事務局　</w:t>
      </w:r>
      <w:r w:rsidRPr="00D465F7">
        <w:rPr>
          <w:rFonts w:ascii="ＭＳ ゴシック" w:eastAsia="ＭＳ ゴシック" w:hAnsi="ＭＳ ゴシック" w:hint="eastAsia"/>
          <w:sz w:val="20"/>
        </w:rPr>
        <w:t xml:space="preserve">神奈川県横浜市中区弥生町1-2サンクレスト伊勢佐木4階　</w:t>
      </w:r>
      <w:r w:rsidRPr="00D465F7">
        <w:rPr>
          <w:rFonts w:ascii="ＭＳ ゴシック" w:eastAsia="ＭＳ ゴシック" w:hAnsi="ＭＳ ゴシック"/>
          <w:sz w:val="20"/>
        </w:rPr>
        <w:t>TEL 045-308-8610</w:t>
      </w:r>
      <w:r w:rsidRPr="00D465F7">
        <w:rPr>
          <w:rFonts w:ascii="ＭＳ ゴシック" w:eastAsia="ＭＳ ゴシック" w:hAnsi="ＭＳ ゴシック" w:hint="eastAsia"/>
          <w:sz w:val="20"/>
        </w:rPr>
        <w:t xml:space="preserve">　</w:t>
      </w:r>
      <w:r w:rsidRPr="00D465F7">
        <w:rPr>
          <w:rFonts w:ascii="ＭＳ ゴシック" w:eastAsia="ＭＳ ゴシック" w:hAnsi="ＭＳ ゴシック"/>
          <w:sz w:val="20"/>
        </w:rPr>
        <w:t xml:space="preserve"> info@japan-safe-paddling.org</w:t>
      </w:r>
      <w:r w:rsidR="00D465F7" w:rsidRPr="00D465F7">
        <w:rPr>
          <w:rFonts w:ascii="ＭＳ ゴシック" w:eastAsia="ＭＳ ゴシック" w:hAnsi="ＭＳ ゴシック" w:hint="eastAsia"/>
          <w:sz w:val="20"/>
        </w:rPr>
        <w:t xml:space="preserve">　2</w:t>
      </w:r>
      <w:r w:rsidR="00D465F7" w:rsidRPr="00D465F7">
        <w:rPr>
          <w:rFonts w:ascii="ＭＳ ゴシック" w:eastAsia="ＭＳ ゴシック" w:hAnsi="ＭＳ ゴシック"/>
          <w:sz w:val="20"/>
        </w:rPr>
        <w:t>0220308</w:t>
      </w:r>
    </w:p>
    <w:p w14:paraId="02F42A6E" w14:textId="77777777" w:rsidR="00F83601" w:rsidRDefault="00F83601">
      <w:pPr>
        <w:ind w:right="632" w:firstLineChars="100" w:firstLine="178"/>
        <w:rPr>
          <w:rFonts w:ascii="ＭＳ ゴシック" w:eastAsia="ＭＳ ゴシック" w:hAnsi="ＭＳ ゴシック" w:hint="eastAsia"/>
          <w:color w:val="000000"/>
          <w:sz w:val="16"/>
        </w:rPr>
      </w:pPr>
      <w:r>
        <w:rPr>
          <w:rFonts w:ascii="ＭＳ ゴシック" w:eastAsia="ＭＳ ゴシック" w:hAnsi="ＭＳ ゴシック"/>
          <w:color w:val="000000"/>
          <w:sz w:val="20"/>
        </w:rPr>
        <w:br w:type="page"/>
      </w:r>
      <w:r>
        <w:rPr>
          <w:rFonts w:ascii="ＭＳ ゴシック" w:eastAsia="ＭＳ ゴシック" w:hAnsi="ＭＳ ゴシック" w:hint="eastAsia"/>
          <w:color w:val="000000"/>
          <w:sz w:val="20"/>
        </w:rPr>
        <w:lastRenderedPageBreak/>
        <w:t>■申請　以下の内容を把握し、受験申請を行う</w:t>
      </w:r>
    </w:p>
    <w:p w14:paraId="6C0C7674"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①検定を受検する年の4月1日現在、18歳以上の者</w:t>
      </w:r>
    </w:p>
    <w:p w14:paraId="35293EB3" w14:textId="77777777" w:rsidR="00F83601" w:rsidRDefault="00F83601">
      <w:pPr>
        <w:ind w:right="632"/>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②本検定会受験申込書を、検定会の開催主管に必要書類（※1）と共に提出する</w:t>
      </w:r>
    </w:p>
    <w:p w14:paraId="0A571B7E" w14:textId="77777777" w:rsidR="00F83601" w:rsidRDefault="00F83601">
      <w:pPr>
        <w:ind w:right="632"/>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※1　非会員：救急法指定講習の修了証、SRP講習修了証（アドバンスト課程）それぞれ記載事項が確認できるコピー</w:t>
      </w:r>
    </w:p>
    <w:p w14:paraId="4AC668AB"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一般会員：受験年のJSPA会員証のコピー</w:t>
      </w:r>
    </w:p>
    <w:p w14:paraId="38AA554B"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③アドバンスト課程は単位毎に受験可能</w:t>
      </w:r>
    </w:p>
    <w:p w14:paraId="7996EAAB"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④同一日程で複数の種目（カヌーとシーカヤックなど）は受験できない</w:t>
      </w:r>
    </w:p>
    <w:p w14:paraId="2DB5ACD1"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⑤検定会前日以降の受験取消しは、受験料および費用の払戻しはできない</w:t>
      </w:r>
    </w:p>
    <w:p w14:paraId="2DB389CC"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⑥天候やフィールド状況により、スケジュールの変更または中止する場合がある</w:t>
      </w:r>
    </w:p>
    <w:p w14:paraId="5BBA0F9B"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⑦中止の場合、未消化分の受験料は払戻し、あるいは次回・次会場へ振り替えることができる</w:t>
      </w:r>
    </w:p>
    <w:p w14:paraId="0BF58581"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■合否確認後の手続き</w:t>
      </w:r>
    </w:p>
    <w:p w14:paraId="650F5152"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検定会に合格したものは、別紙届出資料１の「入会申込書」にて一般会員として入会手続きを行う。</w:t>
      </w:r>
    </w:p>
    <w:p w14:paraId="17AF9E1E" w14:textId="77777777" w:rsidR="00F83601" w:rsidRDefault="00F83601">
      <w:pPr>
        <w:ind w:right="632"/>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 xml:space="preserve">　不合格のものは、取得できた単位を保持するために同届出資料「入会申込書」にて準会員として入会手続きを行う</w:t>
      </w:r>
    </w:p>
    <w:p w14:paraId="4751AAE2" w14:textId="77777777" w:rsidR="00F83601" w:rsidRDefault="00F83601">
      <w:pPr>
        <w:ind w:right="632" w:firstLineChars="100" w:firstLine="178"/>
        <w:rPr>
          <w:rFonts w:ascii="ＭＳ ゴシック" w:eastAsia="ＭＳ ゴシック" w:hAnsi="ＭＳ ゴシック" w:hint="eastAsia"/>
          <w:color w:val="000000"/>
          <w:sz w:val="20"/>
        </w:rPr>
      </w:pPr>
      <w:r>
        <w:rPr>
          <w:rFonts w:ascii="ＭＳ ゴシック" w:eastAsia="ＭＳ ゴシック" w:hAnsi="ＭＳ ゴシック" w:hint="eastAsia"/>
          <w:color w:val="000000"/>
          <w:sz w:val="20"/>
        </w:rPr>
        <w:t>必要がある。</w:t>
      </w:r>
    </w:p>
    <w:sectPr w:rsidR="00F83601">
      <w:pgSz w:w="11906" w:h="16838"/>
      <w:pgMar w:top="328" w:right="680" w:bottom="284" w:left="981" w:header="851" w:footer="992" w:gutter="0"/>
      <w:cols w:space="720"/>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D19D0"/>
    <w:multiLevelType w:val="multilevel"/>
    <w:tmpl w:val="2CFD19D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4691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09"/>
  <w:drawingGridVerticalSpacing w:val="164"/>
  <w:displayHorizontalDrawingGridEvery w:val="2"/>
  <w:displayVerticalDrawingGridEvery w:val="2"/>
  <w:characterSpacingControl w:val="compressPunctuationAndJapaneseKana"/>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E74"/>
    <w:rsid w:val="000F6D6E"/>
    <w:rsid w:val="00300E27"/>
    <w:rsid w:val="004D7AF7"/>
    <w:rsid w:val="00620934"/>
    <w:rsid w:val="006E01A6"/>
    <w:rsid w:val="007F2C7A"/>
    <w:rsid w:val="0086575E"/>
    <w:rsid w:val="0089455D"/>
    <w:rsid w:val="0093123C"/>
    <w:rsid w:val="00997E59"/>
    <w:rsid w:val="00A3086D"/>
    <w:rsid w:val="00AC179A"/>
    <w:rsid w:val="00AE7FEA"/>
    <w:rsid w:val="00B03A18"/>
    <w:rsid w:val="00BA21CE"/>
    <w:rsid w:val="00D06020"/>
    <w:rsid w:val="00D465F7"/>
    <w:rsid w:val="00D72898"/>
    <w:rsid w:val="00D77AE1"/>
    <w:rsid w:val="00F83601"/>
    <w:rsid w:val="00FA67AB"/>
    <w:rsid w:val="00FD11DD"/>
    <w:rsid w:val="24BB7D7A"/>
    <w:rsid w:val="3A5D1BCF"/>
    <w:rsid w:val="3B81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oNotEmbedSmartTags/>
  <w:decimalSymbol w:val="."/>
  <w:listSeparator w:val=","/>
  <w14:docId w14:val="1BB713C6"/>
  <w15:chartTrackingRefBased/>
  <w15:docId w15:val="{9F787176-9295-4A1D-A082-E1CCC022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tyle>
  <w:style w:type="table" w:default="1" w:styleId="a1">
    <w:name w:val="Normal Table"/>
    <w:semiHidden/>
    <w:rPr>
      <w:lang w:bidi="ar-SA"/>
    </w:rPr>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List Paragraph"/>
    <w:basedOn w:val="a"/>
    <w:uiPriority w:val="34"/>
    <w:qFormat/>
    <w:pPr>
      <w:ind w:leftChars="400" w:left="84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公認指導者検定会受講者　各位</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公認指導者検定会受講者　各位</dc:title>
  <dc:subject/>
  <dc:creator>swen</dc:creator>
  <cp:keywords/>
  <cp:lastModifiedBy>石原夏樹</cp:lastModifiedBy>
  <cp:revision>2</cp:revision>
  <cp:lastPrinted>2020-04-16T01:15:00Z</cp:lastPrinted>
  <dcterms:created xsi:type="dcterms:W3CDTF">2025-05-22T05:58:00Z</dcterms:created>
  <dcterms:modified xsi:type="dcterms:W3CDTF">2025-05-22T05:58:00Z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